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1D" w:rsidRPr="00E37C37" w:rsidRDefault="00A51159" w:rsidP="0071070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</w:t>
      </w:r>
      <w:r w:rsidR="0030651D" w:rsidRPr="00E37C37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30651D" w:rsidRPr="00E37C37" w:rsidRDefault="0030651D" w:rsidP="007107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37C37">
        <w:rPr>
          <w:rFonts w:ascii="Times New Roman" w:hAnsi="Times New Roman"/>
          <w:sz w:val="28"/>
          <w:szCs w:val="28"/>
        </w:rPr>
        <w:t>Тацинская</w:t>
      </w:r>
      <w:proofErr w:type="spellEnd"/>
      <w:r w:rsidRPr="00E37C37">
        <w:rPr>
          <w:rFonts w:ascii="Times New Roman" w:hAnsi="Times New Roman"/>
          <w:sz w:val="28"/>
          <w:szCs w:val="28"/>
        </w:rPr>
        <w:t xml:space="preserve"> средняя общеобразовательная школа №3</w:t>
      </w:r>
    </w:p>
    <w:p w:rsidR="0030651D" w:rsidRPr="00E37C37" w:rsidRDefault="0030651D" w:rsidP="007107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651D" w:rsidRPr="00E37C37" w:rsidRDefault="0030651D" w:rsidP="0071070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0651D" w:rsidRPr="00E37C37" w:rsidRDefault="0030651D" w:rsidP="0071070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E37C37">
        <w:rPr>
          <w:rFonts w:ascii="Times New Roman" w:hAnsi="Times New Roman"/>
          <w:sz w:val="28"/>
          <w:szCs w:val="28"/>
        </w:rPr>
        <w:t>«Утверждаю»</w:t>
      </w:r>
    </w:p>
    <w:p w:rsidR="0030651D" w:rsidRPr="00E37C37" w:rsidRDefault="0030651D" w:rsidP="0071070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E37C37">
        <w:rPr>
          <w:rFonts w:ascii="Times New Roman" w:hAnsi="Times New Roman"/>
          <w:sz w:val="28"/>
          <w:szCs w:val="28"/>
        </w:rPr>
        <w:t>Директор МБОУ ТСОШ №3</w:t>
      </w:r>
    </w:p>
    <w:p w:rsidR="0030651D" w:rsidRPr="00E37C37" w:rsidRDefault="0030651D" w:rsidP="0071070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E37C37">
        <w:rPr>
          <w:rFonts w:ascii="Times New Roman" w:hAnsi="Times New Roman"/>
          <w:sz w:val="28"/>
          <w:szCs w:val="28"/>
        </w:rPr>
        <w:t>Приказ от 29.08.2019 г. №95</w:t>
      </w:r>
    </w:p>
    <w:p w:rsidR="00E37C37" w:rsidRPr="00E37C37" w:rsidRDefault="00E37C37" w:rsidP="0071070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E37C37">
        <w:rPr>
          <w:rFonts w:ascii="Times New Roman" w:hAnsi="Times New Roman"/>
          <w:sz w:val="28"/>
          <w:szCs w:val="28"/>
        </w:rPr>
        <w:t>_____________В.Н.Мирнов</w:t>
      </w:r>
      <w:proofErr w:type="spellEnd"/>
    </w:p>
    <w:p w:rsidR="0030651D" w:rsidRPr="00E37C37" w:rsidRDefault="0030651D" w:rsidP="007107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0"/>
          <w:szCs w:val="40"/>
        </w:rPr>
        <w:t>РАБОЧАЯ ПРОГРАММА</w:t>
      </w:r>
    </w:p>
    <w:p w:rsidR="0030651D" w:rsidRDefault="0030651D" w:rsidP="0071070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внеурочной деятельности обще интеллектуального направления </w:t>
      </w:r>
    </w:p>
    <w:p w:rsidR="0030651D" w:rsidRPr="00823E1A" w:rsidRDefault="0030651D" w:rsidP="00710707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823E1A">
        <w:rPr>
          <w:rFonts w:ascii="Times New Roman" w:hAnsi="Times New Roman"/>
          <w:sz w:val="32"/>
          <w:szCs w:val="32"/>
        </w:rPr>
        <w:t>«Живая математика»</w:t>
      </w:r>
    </w:p>
    <w:p w:rsidR="0030651D" w:rsidRDefault="0030651D" w:rsidP="00710707">
      <w:pPr>
        <w:pBdr>
          <w:bottom w:val="single" w:sz="12" w:space="6" w:color="auto"/>
        </w:pBd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общего образования (класс) </w:t>
      </w:r>
    </w:p>
    <w:p w:rsidR="0030651D" w:rsidRDefault="0030651D" w:rsidP="00710707">
      <w:pPr>
        <w:pBdr>
          <w:bottom w:val="single" w:sz="12" w:space="6" w:color="auto"/>
        </w:pBd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Основного общего  образования  в  </w:t>
      </w:r>
      <w:r w:rsidR="00E37C37">
        <w:rPr>
          <w:rFonts w:ascii="Times New Roman" w:hAnsi="Times New Roman"/>
          <w:sz w:val="28"/>
          <w:szCs w:val="28"/>
        </w:rPr>
        <w:t xml:space="preserve"> 9 </w:t>
      </w:r>
      <w:r>
        <w:rPr>
          <w:rFonts w:ascii="Times New Roman" w:hAnsi="Times New Roman"/>
          <w:sz w:val="28"/>
          <w:szCs w:val="28"/>
        </w:rPr>
        <w:t>классе</w:t>
      </w:r>
    </w:p>
    <w:p w:rsidR="0030651D" w:rsidRDefault="0030651D" w:rsidP="00710707">
      <w:pPr>
        <w:spacing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(начальное общее, основное общее, среднее общее образование с указанием класса)</w:t>
      </w:r>
    </w:p>
    <w:p w:rsidR="00E37C37" w:rsidRDefault="0030651D" w:rsidP="0071070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в неделю – </w:t>
      </w:r>
      <w:r>
        <w:rPr>
          <w:rFonts w:ascii="Times New Roman" w:hAnsi="Times New Roman"/>
          <w:sz w:val="28"/>
          <w:szCs w:val="28"/>
          <w:u w:val="single"/>
        </w:rPr>
        <w:t>0,5 ч</w:t>
      </w:r>
      <w:r>
        <w:rPr>
          <w:rFonts w:ascii="Times New Roman" w:hAnsi="Times New Roman"/>
          <w:sz w:val="28"/>
          <w:szCs w:val="28"/>
        </w:rPr>
        <w:t xml:space="preserve">.,  за год </w:t>
      </w:r>
      <w:r w:rsidRPr="009632B4">
        <w:rPr>
          <w:rFonts w:ascii="Times New Roman" w:hAnsi="Times New Roman"/>
          <w:sz w:val="28"/>
          <w:szCs w:val="28"/>
          <w:u w:val="single"/>
        </w:rPr>
        <w:t>17</w:t>
      </w:r>
      <w:r>
        <w:rPr>
          <w:rFonts w:ascii="Times New Roman" w:hAnsi="Times New Roman"/>
          <w:sz w:val="28"/>
          <w:szCs w:val="28"/>
        </w:rPr>
        <w:t xml:space="preserve"> часов</w:t>
      </w:r>
    </w:p>
    <w:p w:rsidR="00A51159" w:rsidRDefault="0030651D" w:rsidP="00A5115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 Гринева Татьяна Васильевна</w:t>
      </w:r>
    </w:p>
    <w:p w:rsidR="00A51159" w:rsidRDefault="00A51159" w:rsidP="00A5115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</w:t>
      </w:r>
      <w:r w:rsidR="00710707">
        <w:rPr>
          <w:rFonts w:ascii="Times New Roman" w:hAnsi="Times New Roman"/>
          <w:sz w:val="24"/>
        </w:rPr>
        <w:t>2019-2020 г.</w:t>
      </w:r>
      <w:bookmarkStart w:id="0" w:name="_GoBack"/>
      <w:bookmarkEnd w:id="0"/>
    </w:p>
    <w:p w:rsidR="008C6D51" w:rsidRPr="00A51159" w:rsidRDefault="00A51159" w:rsidP="00A5115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</w:t>
      </w:r>
      <w:r w:rsidR="00710707">
        <w:t xml:space="preserve">   </w:t>
      </w:r>
      <w:r w:rsidR="00710707" w:rsidRPr="00B02987">
        <w:rPr>
          <w:rFonts w:ascii="Times New Roman" w:eastAsia="Times New Roman" w:hAnsi="Times New Roman" w:cs="Times New Roman"/>
          <w:b/>
          <w:color w:val="00000A"/>
          <w:sz w:val="24"/>
        </w:rPr>
        <w:t xml:space="preserve">Личностные, </w:t>
      </w:r>
      <w:proofErr w:type="spellStart"/>
      <w:r w:rsidR="00710707" w:rsidRPr="00B02987">
        <w:rPr>
          <w:rFonts w:ascii="Times New Roman" w:eastAsia="Times New Roman" w:hAnsi="Times New Roman" w:cs="Times New Roman"/>
          <w:b/>
          <w:color w:val="00000A"/>
          <w:sz w:val="24"/>
        </w:rPr>
        <w:t>метапредметные</w:t>
      </w:r>
      <w:proofErr w:type="spellEnd"/>
      <w:r w:rsidR="00710707" w:rsidRPr="00B02987">
        <w:rPr>
          <w:rFonts w:ascii="Times New Roman" w:eastAsia="Times New Roman" w:hAnsi="Times New Roman" w:cs="Times New Roman"/>
          <w:b/>
          <w:color w:val="00000A"/>
          <w:sz w:val="24"/>
        </w:rPr>
        <w:t xml:space="preserve"> и предметные результаты освоения конкретного учебного курса</w:t>
      </w:r>
      <w:r w:rsidR="00D05608" w:rsidRPr="003A6C6D">
        <w:rPr>
          <w:rFonts w:ascii="Times New Roman" w:hAnsi="Times New Roman" w:cs="Times New Roman"/>
          <w:sz w:val="24"/>
          <w:szCs w:val="24"/>
        </w:rPr>
        <w:t>:</w:t>
      </w:r>
    </w:p>
    <w:p w:rsidR="00F062E2" w:rsidRPr="003A6C6D" w:rsidRDefault="00F062E2" w:rsidP="00F062E2">
      <w:pPr>
        <w:pStyle w:val="a3"/>
        <w:numPr>
          <w:ilvl w:val="0"/>
          <w:numId w:val="1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C6D">
        <w:rPr>
          <w:rFonts w:ascii="Times New Roman" w:eastAsia="Times New Roman" w:hAnsi="Times New Roman" w:cs="Times New Roman"/>
          <w:sz w:val="24"/>
          <w:szCs w:val="24"/>
        </w:rPr>
        <w:t>в </w:t>
      </w:r>
      <w:r w:rsidRPr="003A6C6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личностном </w:t>
      </w:r>
      <w:r w:rsidRPr="003A6C6D">
        <w:rPr>
          <w:rFonts w:ascii="Times New Roman" w:eastAsia="Times New Roman" w:hAnsi="Times New Roman" w:cs="Times New Roman"/>
          <w:sz w:val="24"/>
          <w:szCs w:val="24"/>
        </w:rPr>
        <w:t>направлении</w:t>
      </w:r>
      <w:r w:rsidRPr="003A6C6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F062E2" w:rsidRPr="003A6C6D" w:rsidRDefault="00F062E2" w:rsidP="00F062E2">
      <w:pPr>
        <w:pStyle w:val="a3"/>
        <w:numPr>
          <w:ilvl w:val="0"/>
          <w:numId w:val="14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C6D">
        <w:rPr>
          <w:rFonts w:ascii="Times New Roman" w:eastAsia="Times New Roman" w:hAnsi="Times New Roman" w:cs="Times New Roman"/>
          <w:sz w:val="24"/>
          <w:szCs w:val="24"/>
        </w:rPr>
        <w:t>Развитие логического и критического мышления; культуры речи, способности к умственному эксперименту;</w:t>
      </w:r>
    </w:p>
    <w:p w:rsidR="00F062E2" w:rsidRPr="003A6C6D" w:rsidRDefault="00F062E2" w:rsidP="00F062E2">
      <w:pPr>
        <w:pStyle w:val="a3"/>
        <w:numPr>
          <w:ilvl w:val="0"/>
          <w:numId w:val="14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C6D">
        <w:rPr>
          <w:rFonts w:ascii="Times New Roman" w:eastAsia="Times New Roman" w:hAnsi="Times New Roman" w:cs="Times New Roman"/>
          <w:sz w:val="24"/>
          <w:szCs w:val="24"/>
        </w:rPr>
        <w:t>Воспитание качеств личности, способность принимать самостоятельные решения;</w:t>
      </w:r>
    </w:p>
    <w:p w:rsidR="00F062E2" w:rsidRPr="003A6C6D" w:rsidRDefault="00F062E2" w:rsidP="00F062E2">
      <w:pPr>
        <w:pStyle w:val="a3"/>
        <w:numPr>
          <w:ilvl w:val="0"/>
          <w:numId w:val="14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C6D">
        <w:rPr>
          <w:rFonts w:ascii="Times New Roman" w:eastAsia="Times New Roman" w:hAnsi="Times New Roman" w:cs="Times New Roman"/>
          <w:sz w:val="24"/>
          <w:szCs w:val="24"/>
        </w:rPr>
        <w:t>Формирование качеств мышления;</w:t>
      </w:r>
    </w:p>
    <w:p w:rsidR="00F062E2" w:rsidRPr="003A6C6D" w:rsidRDefault="00F062E2" w:rsidP="00F062E2">
      <w:pPr>
        <w:pStyle w:val="a3"/>
        <w:numPr>
          <w:ilvl w:val="0"/>
          <w:numId w:val="14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C6D">
        <w:rPr>
          <w:rFonts w:ascii="Times New Roman" w:eastAsia="Times New Roman" w:hAnsi="Times New Roman" w:cs="Times New Roman"/>
          <w:sz w:val="24"/>
          <w:szCs w:val="24"/>
        </w:rPr>
        <w:t>Развитие способности к эмоциональному восприятию математических объектов, рассуждений, решений задач, рассматриваемых проблем;</w:t>
      </w:r>
    </w:p>
    <w:p w:rsidR="00F062E2" w:rsidRPr="003A6C6D" w:rsidRDefault="00F062E2" w:rsidP="00F062E2">
      <w:pPr>
        <w:pStyle w:val="a3"/>
        <w:numPr>
          <w:ilvl w:val="0"/>
          <w:numId w:val="14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C6D">
        <w:rPr>
          <w:rFonts w:ascii="Times New Roman" w:eastAsia="Times New Roman" w:hAnsi="Times New Roman" w:cs="Times New Roman"/>
          <w:sz w:val="24"/>
          <w:szCs w:val="24"/>
        </w:rPr>
        <w:t xml:space="preserve">Развитие умений строить речевые конструкции (устные и письменные) с использованием изученной терминологии и символики, понимать смысл поставленной задачи, осуществлять перевод с естественного языка </w:t>
      </w:r>
      <w:proofErr w:type="gramStart"/>
      <w:r w:rsidRPr="003A6C6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3A6C6D">
        <w:rPr>
          <w:rFonts w:ascii="Times New Roman" w:eastAsia="Times New Roman" w:hAnsi="Times New Roman" w:cs="Times New Roman"/>
          <w:sz w:val="24"/>
          <w:szCs w:val="24"/>
        </w:rPr>
        <w:t xml:space="preserve"> математический и наоборот;</w:t>
      </w:r>
    </w:p>
    <w:p w:rsidR="00F062E2" w:rsidRPr="003A6C6D" w:rsidRDefault="00F062E2" w:rsidP="00F062E2">
      <w:pPr>
        <w:pStyle w:val="a3"/>
        <w:numPr>
          <w:ilvl w:val="0"/>
          <w:numId w:val="14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C6D">
        <w:rPr>
          <w:rFonts w:ascii="Times New Roman" w:eastAsia="Times New Roman" w:hAnsi="Times New Roman" w:cs="Times New Roman"/>
          <w:sz w:val="24"/>
          <w:szCs w:val="24"/>
        </w:rPr>
        <w:t>Развитие интереса к математическому творчеству и математических способностей;</w:t>
      </w:r>
    </w:p>
    <w:p w:rsidR="00710707" w:rsidRDefault="00710707" w:rsidP="00710707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62E2" w:rsidRPr="003A6C6D" w:rsidRDefault="00F062E2" w:rsidP="00F062E2">
      <w:pPr>
        <w:numPr>
          <w:ilvl w:val="0"/>
          <w:numId w:val="9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C6D">
        <w:rPr>
          <w:rFonts w:ascii="Times New Roman" w:eastAsia="Times New Roman" w:hAnsi="Times New Roman" w:cs="Times New Roman"/>
          <w:sz w:val="24"/>
          <w:szCs w:val="24"/>
        </w:rPr>
        <w:t>в </w:t>
      </w:r>
      <w:proofErr w:type="spellStart"/>
      <w:r w:rsidRPr="003A6C6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метапредметном</w:t>
      </w:r>
      <w:proofErr w:type="spellEnd"/>
      <w:r w:rsidRPr="003A6C6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 </w:t>
      </w:r>
      <w:r w:rsidRPr="003A6C6D">
        <w:rPr>
          <w:rFonts w:ascii="Times New Roman" w:eastAsia="Times New Roman" w:hAnsi="Times New Roman" w:cs="Times New Roman"/>
          <w:sz w:val="24"/>
          <w:szCs w:val="24"/>
        </w:rPr>
        <w:t>направлении</w:t>
      </w:r>
      <w:r w:rsidRPr="003A6C6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F062E2" w:rsidRPr="003A6C6D" w:rsidRDefault="00F062E2" w:rsidP="00F062E2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C6D">
        <w:rPr>
          <w:rFonts w:ascii="Times New Roman" w:eastAsia="Times New Roman" w:hAnsi="Times New Roman" w:cs="Times New Roman"/>
          <w:sz w:val="24"/>
          <w:szCs w:val="24"/>
        </w:rPr>
        <w:t>Формирование общих способов интеллектуальной деятельности, характерных для математики;</w:t>
      </w:r>
    </w:p>
    <w:p w:rsidR="00F062E2" w:rsidRPr="003A6C6D" w:rsidRDefault="00F062E2" w:rsidP="00F062E2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C6D">
        <w:rPr>
          <w:rFonts w:ascii="Times New Roman" w:eastAsia="Times New Roman" w:hAnsi="Times New Roman" w:cs="Times New Roman"/>
          <w:sz w:val="24"/>
          <w:szCs w:val="24"/>
        </w:rPr>
        <w:t>Формирование умений планировать свою деятельность при решении учебных математических задач, видеть различные стратегии решения задач, осознанно выбирать способ решения;</w:t>
      </w:r>
    </w:p>
    <w:p w:rsidR="00F062E2" w:rsidRPr="003A6C6D" w:rsidRDefault="00F062E2" w:rsidP="00F062E2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C6D">
        <w:rPr>
          <w:rFonts w:ascii="Times New Roman" w:eastAsia="Times New Roman" w:hAnsi="Times New Roman" w:cs="Times New Roman"/>
          <w:sz w:val="24"/>
          <w:szCs w:val="24"/>
        </w:rPr>
        <w:t>Развитие умений работать с учебным математическим текстом;</w:t>
      </w:r>
    </w:p>
    <w:p w:rsidR="00F062E2" w:rsidRPr="003A6C6D" w:rsidRDefault="00F062E2" w:rsidP="00F062E2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C6D">
        <w:rPr>
          <w:rFonts w:ascii="Times New Roman" w:eastAsia="Times New Roman" w:hAnsi="Times New Roman" w:cs="Times New Roman"/>
          <w:sz w:val="24"/>
          <w:szCs w:val="24"/>
        </w:rPr>
        <w:t>Формирование умений проводить несложные доказательные рассуждения;</w:t>
      </w:r>
    </w:p>
    <w:p w:rsidR="00F062E2" w:rsidRPr="003A6C6D" w:rsidRDefault="00F062E2" w:rsidP="00F062E2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C6D">
        <w:rPr>
          <w:rFonts w:ascii="Times New Roman" w:eastAsia="Times New Roman" w:hAnsi="Times New Roman" w:cs="Times New Roman"/>
          <w:sz w:val="24"/>
          <w:szCs w:val="24"/>
        </w:rPr>
        <w:t>Развитие умений действовать в соответствии с предложенным алгоритмом;</w:t>
      </w:r>
    </w:p>
    <w:p w:rsidR="00F062E2" w:rsidRPr="003A6C6D" w:rsidRDefault="00F062E2" w:rsidP="00F062E2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C6D">
        <w:rPr>
          <w:rFonts w:ascii="Times New Roman" w:eastAsia="Times New Roman" w:hAnsi="Times New Roman" w:cs="Times New Roman"/>
          <w:sz w:val="24"/>
          <w:szCs w:val="24"/>
        </w:rPr>
        <w:t>Развитие умений применения приёмов самоконтроля при решении учебных задач;</w:t>
      </w:r>
    </w:p>
    <w:p w:rsidR="00F062E2" w:rsidRPr="003A6C6D" w:rsidRDefault="00F062E2" w:rsidP="00F062E2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C6D">
        <w:rPr>
          <w:rFonts w:ascii="Times New Roman" w:eastAsia="Times New Roman" w:hAnsi="Times New Roman" w:cs="Times New Roman"/>
          <w:sz w:val="24"/>
          <w:szCs w:val="24"/>
        </w:rPr>
        <w:t>Формирование умений видеть математическую задачу в несложных практических ситуациях;</w:t>
      </w:r>
    </w:p>
    <w:p w:rsidR="00F062E2" w:rsidRPr="003A6C6D" w:rsidRDefault="00F062E2" w:rsidP="00F062E2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C6D">
        <w:rPr>
          <w:rFonts w:ascii="Times New Roman" w:eastAsia="Times New Roman" w:hAnsi="Times New Roman" w:cs="Times New Roman"/>
          <w:sz w:val="24"/>
          <w:szCs w:val="24"/>
        </w:rPr>
        <w:t>в </w:t>
      </w:r>
      <w:r w:rsidRPr="003A6C6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предметном </w:t>
      </w:r>
      <w:r w:rsidRPr="003A6C6D">
        <w:rPr>
          <w:rFonts w:ascii="Times New Roman" w:eastAsia="Times New Roman" w:hAnsi="Times New Roman" w:cs="Times New Roman"/>
          <w:sz w:val="24"/>
          <w:szCs w:val="24"/>
        </w:rPr>
        <w:t>направлении:</w:t>
      </w:r>
    </w:p>
    <w:p w:rsidR="00F062E2" w:rsidRPr="003A6C6D" w:rsidRDefault="00F062E2" w:rsidP="00F062E2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C6D">
        <w:rPr>
          <w:rFonts w:ascii="Times New Roman" w:eastAsia="Times New Roman" w:hAnsi="Times New Roman" w:cs="Times New Roman"/>
          <w:sz w:val="24"/>
          <w:szCs w:val="24"/>
        </w:rPr>
        <w:t>Овладение знаниями и умениями, необходимыми для изучения математики и смежных дисциплин;</w:t>
      </w:r>
    </w:p>
    <w:p w:rsidR="00F062E2" w:rsidRPr="003A6C6D" w:rsidRDefault="00F062E2" w:rsidP="00F062E2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C6D">
        <w:rPr>
          <w:rFonts w:ascii="Times New Roman" w:eastAsia="Times New Roman" w:hAnsi="Times New Roman" w:cs="Times New Roman"/>
          <w:sz w:val="24"/>
          <w:szCs w:val="24"/>
        </w:rPr>
        <w:t>Овладение базовым понятийным аппаратом по основным разделам содержания;</w:t>
      </w:r>
    </w:p>
    <w:p w:rsidR="00F062E2" w:rsidRPr="003A6C6D" w:rsidRDefault="00F062E2" w:rsidP="00F062E2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C6D">
        <w:rPr>
          <w:rFonts w:ascii="Times New Roman" w:eastAsia="Times New Roman" w:hAnsi="Times New Roman" w:cs="Times New Roman"/>
          <w:sz w:val="24"/>
          <w:szCs w:val="24"/>
        </w:rPr>
        <w:t>Овладение умением решать текстовые задачи арифметическим способом, используя различные стратегии и способы рассуждения;</w:t>
      </w:r>
    </w:p>
    <w:p w:rsidR="00F062E2" w:rsidRPr="003A6C6D" w:rsidRDefault="00F062E2" w:rsidP="00F062E2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C6D">
        <w:rPr>
          <w:rFonts w:ascii="Times New Roman" w:eastAsia="Times New Roman" w:hAnsi="Times New Roman" w:cs="Times New Roman"/>
          <w:sz w:val="24"/>
          <w:szCs w:val="24"/>
        </w:rPr>
        <w:t>Освоение на наглядном уровне знаний о свойствах плоских и пространственных фигур;</w:t>
      </w:r>
    </w:p>
    <w:p w:rsidR="00DC2867" w:rsidRPr="00710707" w:rsidRDefault="00F062E2" w:rsidP="00E37C37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C6D">
        <w:rPr>
          <w:rFonts w:ascii="Times New Roman" w:eastAsia="Times New Roman" w:hAnsi="Times New Roman" w:cs="Times New Roman"/>
          <w:sz w:val="24"/>
          <w:szCs w:val="24"/>
        </w:rPr>
        <w:t>Понимание и использование информации, представленной в форме таблицы.</w:t>
      </w:r>
    </w:p>
    <w:p w:rsidR="00710707" w:rsidRDefault="00710707" w:rsidP="00710707">
      <w:pPr>
        <w:pStyle w:val="a9"/>
        <w:rPr>
          <w:rStyle w:val="ad"/>
        </w:rPr>
      </w:pPr>
    </w:p>
    <w:p w:rsidR="00710707" w:rsidRDefault="00710707" w:rsidP="00710707">
      <w:pPr>
        <w:pStyle w:val="a9"/>
        <w:rPr>
          <w:rStyle w:val="ad"/>
        </w:rPr>
      </w:pPr>
    </w:p>
    <w:p w:rsidR="00710707" w:rsidRDefault="00710707" w:rsidP="00710707">
      <w:pPr>
        <w:pStyle w:val="a9"/>
      </w:pPr>
      <w:r>
        <w:rPr>
          <w:rStyle w:val="ad"/>
        </w:rPr>
        <w:t xml:space="preserve">                                                                               </w:t>
      </w:r>
      <w:r w:rsidR="006548B9" w:rsidRPr="00F82F12">
        <w:rPr>
          <w:rStyle w:val="ad"/>
        </w:rPr>
        <w:t>Содержание курса:</w:t>
      </w:r>
    </w:p>
    <w:p w:rsidR="006548B9" w:rsidRPr="003A6C6D" w:rsidRDefault="0030651D" w:rsidP="00710707">
      <w:pPr>
        <w:pStyle w:val="a9"/>
        <w:ind w:left="720"/>
      </w:pPr>
      <w:r>
        <w:t>1. Задачи на движение (3</w:t>
      </w:r>
      <w:r w:rsidR="006548B9" w:rsidRPr="003A6C6D">
        <w:t xml:space="preserve"> ч.)</w:t>
      </w:r>
      <w:r w:rsidR="006548B9" w:rsidRPr="003A6C6D">
        <w:br/>
        <w:t>Движение навстречу друг другу, движение в одном и противоположных направлениях. Движение по реке. Движение по кольцевым дорогам.  Движение протяжённых тел. Движение с косвенно выраженной скоростью.</w:t>
      </w:r>
    </w:p>
    <w:p w:rsidR="006548B9" w:rsidRPr="003A6C6D" w:rsidRDefault="0030651D" w:rsidP="00710707">
      <w:pPr>
        <w:pStyle w:val="a9"/>
      </w:pPr>
      <w:r>
        <w:t>2. Задачи на совместную работу (2</w:t>
      </w:r>
      <w:r w:rsidR="006548B9" w:rsidRPr="003A6C6D">
        <w:t xml:space="preserve"> ч.)</w:t>
      </w:r>
      <w:r w:rsidR="006548B9" w:rsidRPr="003A6C6D">
        <w:br/>
        <w:t xml:space="preserve">Понятие работы и производительности, рассмотреть алгоритм решения задач на работу. Формула зависимости объёма выполненной работы от производительности и времени её выполнения. Задачи на конкретную и абстрактную работу. </w:t>
      </w:r>
    </w:p>
    <w:p w:rsidR="006548B9" w:rsidRPr="003A6C6D" w:rsidRDefault="0030651D" w:rsidP="00710707">
      <w:pPr>
        <w:pStyle w:val="a9"/>
      </w:pPr>
      <w:r>
        <w:t>3. Задачи на проценты (3</w:t>
      </w:r>
      <w:r w:rsidR="006548B9" w:rsidRPr="003A6C6D">
        <w:t xml:space="preserve"> ч.)</w:t>
      </w:r>
      <w:r w:rsidR="006548B9" w:rsidRPr="003A6C6D">
        <w:br/>
        <w:t>Процент. Отношения. Нахождение числа по его части, нахождение части от числа. Простой и сложный процентный рост. Формула сложных процентов.</w:t>
      </w:r>
    </w:p>
    <w:p w:rsidR="006548B9" w:rsidRPr="003A6C6D" w:rsidRDefault="0030651D" w:rsidP="00710707">
      <w:pPr>
        <w:pStyle w:val="a9"/>
      </w:pPr>
      <w:r>
        <w:t>4</w:t>
      </w:r>
      <w:r w:rsidR="006548B9" w:rsidRPr="003A6C6D">
        <w:t>. Задачи на</w:t>
      </w:r>
      <w:r>
        <w:t xml:space="preserve"> смеси и сплавы (3</w:t>
      </w:r>
      <w:r w:rsidR="006548B9" w:rsidRPr="003A6C6D">
        <w:t xml:space="preserve"> ч.)</w:t>
      </w:r>
      <w:r w:rsidR="006548B9" w:rsidRPr="003A6C6D">
        <w:br/>
        <w:t>Масса смеси. Массовая концентрация вещества. Процентное содержание вещества. Объёмная концентрация вещества. Задачи на концентрацию и процентное содержание. Переливание и процентное содержание.</w:t>
      </w:r>
    </w:p>
    <w:p w:rsidR="006548B9" w:rsidRPr="003A6C6D" w:rsidRDefault="0030651D" w:rsidP="00710707">
      <w:pPr>
        <w:pStyle w:val="a9"/>
      </w:pPr>
      <w:r>
        <w:t>5. Задачи на прогрессии (1</w:t>
      </w:r>
      <w:r w:rsidR="006548B9" w:rsidRPr="003A6C6D">
        <w:t xml:space="preserve"> ч.). Комбинированные задачи на арифметическую и геометрическую прогрессии.</w:t>
      </w:r>
    </w:p>
    <w:p w:rsidR="0014458C" w:rsidRPr="0014458C" w:rsidRDefault="0030651D" w:rsidP="00710707">
      <w:pPr>
        <w:pStyle w:val="a9"/>
      </w:pPr>
      <w:r>
        <w:t>6</w:t>
      </w:r>
      <w:r w:rsidR="006548B9" w:rsidRPr="003A6C6D">
        <w:t>. Нестандартные спо</w:t>
      </w:r>
      <w:r>
        <w:t>собы решения текстовых задач (2</w:t>
      </w:r>
      <w:r w:rsidR="006548B9" w:rsidRPr="003A6C6D">
        <w:t>ч.)</w:t>
      </w:r>
      <w:r w:rsidR="006548B9" w:rsidRPr="003A6C6D">
        <w:br/>
      </w:r>
      <w:proofErr w:type="spellStart"/>
      <w:r w:rsidR="006548B9" w:rsidRPr="003A6C6D">
        <w:t>Переформулировка</w:t>
      </w:r>
      <w:proofErr w:type="spellEnd"/>
      <w:r w:rsidR="006548B9" w:rsidRPr="003A6C6D">
        <w:t xml:space="preserve"> задачи. «Лишние» неизвестные. Использование делимости. Решение задач в общем </w:t>
      </w:r>
      <w:proofErr w:type="spellStart"/>
      <w:r>
        <w:t>виде</w:t>
      </w:r>
      <w:proofErr w:type="gramStart"/>
      <w:r>
        <w:t>.П</w:t>
      </w:r>
      <w:proofErr w:type="gramEnd"/>
      <w:r>
        <w:t>остроение</w:t>
      </w:r>
      <w:proofErr w:type="spellEnd"/>
      <w:r>
        <w:t xml:space="preserve"> графиков с модулем (2 ч)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44"/>
        <w:gridCol w:w="5351"/>
        <w:gridCol w:w="1461"/>
      </w:tblGrid>
      <w:tr w:rsidR="006548B9" w:rsidRPr="003A6C6D" w:rsidTr="009F07A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548B9" w:rsidRPr="003A6C6D" w:rsidRDefault="006548B9" w:rsidP="00710707">
            <w:pPr>
              <w:pStyle w:val="a9"/>
              <w:jc w:val="center"/>
            </w:pPr>
            <w:r w:rsidRPr="003A6C6D">
              <w:t>№</w:t>
            </w:r>
            <w:r w:rsidRPr="003A6C6D">
              <w:br/>
            </w:r>
            <w:proofErr w:type="spellStart"/>
            <w:proofErr w:type="gramStart"/>
            <w:r w:rsidRPr="003A6C6D">
              <w:t>п</w:t>
            </w:r>
            <w:proofErr w:type="spellEnd"/>
            <w:proofErr w:type="gramEnd"/>
            <w:r w:rsidRPr="003A6C6D">
              <w:t>/</w:t>
            </w:r>
            <w:proofErr w:type="spellStart"/>
            <w:r w:rsidRPr="003A6C6D"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548B9" w:rsidRPr="003A6C6D" w:rsidRDefault="006548B9" w:rsidP="00710707">
            <w:pPr>
              <w:pStyle w:val="a9"/>
              <w:jc w:val="center"/>
            </w:pPr>
            <w:r w:rsidRPr="003A6C6D">
              <w:t>Тема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548B9" w:rsidRPr="003A6C6D" w:rsidRDefault="006548B9" w:rsidP="00710707">
            <w:pPr>
              <w:pStyle w:val="a9"/>
              <w:jc w:val="center"/>
            </w:pPr>
            <w:r w:rsidRPr="003A6C6D">
              <w:t>Кол-во часов</w:t>
            </w:r>
          </w:p>
        </w:tc>
      </w:tr>
      <w:tr w:rsidR="006548B9" w:rsidRPr="003A6C6D" w:rsidTr="009F07A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548B9" w:rsidRPr="003A6C6D" w:rsidRDefault="0014458C" w:rsidP="007107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48B9" w:rsidRPr="003A6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548B9" w:rsidRPr="003A6C6D" w:rsidRDefault="006548B9" w:rsidP="007107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548B9" w:rsidRPr="003A6C6D" w:rsidRDefault="0014458C" w:rsidP="007107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48B9" w:rsidRPr="003A6C6D" w:rsidTr="009F07A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548B9" w:rsidRPr="003A6C6D" w:rsidRDefault="0014458C" w:rsidP="007107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48B9" w:rsidRPr="003A6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548B9" w:rsidRPr="003A6C6D" w:rsidRDefault="006548B9" w:rsidP="007107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>Задачи на совместную работу.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548B9" w:rsidRPr="003A6C6D" w:rsidRDefault="0014458C" w:rsidP="007107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48B9" w:rsidRPr="003A6C6D" w:rsidTr="009F07A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548B9" w:rsidRPr="003A6C6D" w:rsidRDefault="0014458C" w:rsidP="007107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48B9" w:rsidRPr="003A6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548B9" w:rsidRPr="003A6C6D" w:rsidRDefault="006548B9" w:rsidP="007107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>Задачи на проценты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548B9" w:rsidRPr="003A6C6D" w:rsidRDefault="0014458C" w:rsidP="007107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48B9" w:rsidRPr="003A6C6D" w:rsidTr="009F07A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548B9" w:rsidRPr="003A6C6D" w:rsidRDefault="0014458C" w:rsidP="007107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48B9" w:rsidRPr="003A6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548B9" w:rsidRPr="003A6C6D" w:rsidRDefault="006548B9" w:rsidP="007107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>Задачи на смеси и сплавы.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548B9" w:rsidRPr="003A6C6D" w:rsidRDefault="0014458C" w:rsidP="007107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48B9" w:rsidRPr="003A6C6D" w:rsidTr="009F07A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548B9" w:rsidRPr="003A6C6D" w:rsidRDefault="0014458C" w:rsidP="007107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48B9" w:rsidRPr="003A6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548B9" w:rsidRPr="003A6C6D" w:rsidRDefault="006548B9" w:rsidP="007107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>Задачи на прогрессии.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548B9" w:rsidRPr="003A6C6D" w:rsidRDefault="0014458C" w:rsidP="007107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8B9" w:rsidRPr="003A6C6D" w:rsidTr="009F07A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548B9" w:rsidRPr="003A6C6D" w:rsidRDefault="0014458C" w:rsidP="007107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548B9" w:rsidRPr="003A6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548B9" w:rsidRPr="003A6C6D" w:rsidRDefault="006548B9" w:rsidP="007107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>Нестандартные способы решения текстовых задач.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548B9" w:rsidRPr="003A6C6D" w:rsidRDefault="0014458C" w:rsidP="007107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48B9" w:rsidRPr="003A6C6D" w:rsidTr="009F07A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548B9" w:rsidRPr="003A6C6D" w:rsidRDefault="0014458C" w:rsidP="007107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548B9" w:rsidRPr="003A6C6D" w:rsidRDefault="0014458C" w:rsidP="007107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 с модулем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548B9" w:rsidRPr="003A6C6D" w:rsidRDefault="0014458C" w:rsidP="007107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58C" w:rsidRPr="003A6C6D" w:rsidTr="009F07A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4458C" w:rsidRPr="003A6C6D" w:rsidRDefault="0014458C" w:rsidP="007107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4458C" w:rsidRPr="003A6C6D" w:rsidRDefault="0014458C" w:rsidP="007107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4458C" w:rsidRPr="003A6C6D" w:rsidRDefault="0014458C" w:rsidP="007107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0B209F" w:rsidRDefault="000B209F" w:rsidP="00710707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i/>
          <w:sz w:val="28"/>
          <w:szCs w:val="28"/>
        </w:rPr>
        <w:sectPr w:rsidR="000B209F" w:rsidSect="00267C5C">
          <w:footerReference w:type="default" r:id="rId8"/>
          <w:pgSz w:w="16838" w:h="11906" w:orient="landscape"/>
          <w:pgMar w:top="1701" w:right="1134" w:bottom="850" w:left="1134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A74481" w:rsidRPr="00DC2867" w:rsidRDefault="000B209F" w:rsidP="000B209F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Календарно-тематическое планирование</w:t>
      </w:r>
    </w:p>
    <w:tbl>
      <w:tblPr>
        <w:tblpPr w:leftFromText="180" w:rightFromText="180" w:vertAnchor="text" w:horzAnchor="margin" w:tblpY="434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61"/>
        <w:gridCol w:w="1133"/>
        <w:gridCol w:w="1422"/>
        <w:gridCol w:w="3400"/>
        <w:gridCol w:w="853"/>
        <w:gridCol w:w="7935"/>
      </w:tblGrid>
      <w:tr w:rsidR="00CF73D0" w:rsidRPr="00DC2867" w:rsidTr="000B209F">
        <w:trPr>
          <w:cantSplit/>
          <w:trHeight w:val="274"/>
        </w:trPr>
        <w:tc>
          <w:tcPr>
            <w:tcW w:w="15304" w:type="dxa"/>
            <w:gridSpan w:val="6"/>
            <w:shd w:val="clear" w:color="auto" w:fill="BFBFBF" w:themeFill="background1" w:themeFillShade="BF"/>
          </w:tcPr>
          <w:p w:rsidR="00CF73D0" w:rsidRPr="00DC2867" w:rsidRDefault="005472F5" w:rsidP="00DC2867">
            <w:pPr>
              <w:tabs>
                <w:tab w:val="left" w:pos="3640"/>
              </w:tabs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9 </w:t>
            </w:r>
            <w:r w:rsidR="00CF73D0" w:rsidRPr="00DC28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</w:tr>
      <w:tr w:rsidR="00CF73D0" w:rsidRPr="00DC2867" w:rsidTr="000B209F">
        <w:trPr>
          <w:cantSplit/>
          <w:trHeight w:val="272"/>
        </w:trPr>
        <w:tc>
          <w:tcPr>
            <w:tcW w:w="561" w:type="dxa"/>
            <w:vMerge w:val="restart"/>
            <w:shd w:val="clear" w:color="auto" w:fill="BFBFBF" w:themeFill="background1" w:themeFillShade="BF"/>
            <w:textDirection w:val="btLr"/>
          </w:tcPr>
          <w:p w:rsidR="00CF73D0" w:rsidRPr="00DC2867" w:rsidRDefault="00CF73D0" w:rsidP="000B209F">
            <w:pPr>
              <w:tabs>
                <w:tab w:val="left" w:pos="3640"/>
              </w:tabs>
              <w:spacing w:after="0" w:line="240" w:lineRule="auto"/>
              <w:ind w:left="-594"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C28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№ занятия</w:t>
            </w:r>
          </w:p>
        </w:tc>
        <w:tc>
          <w:tcPr>
            <w:tcW w:w="2555" w:type="dxa"/>
            <w:gridSpan w:val="2"/>
            <w:shd w:val="clear" w:color="auto" w:fill="BFBFBF" w:themeFill="background1" w:themeFillShade="BF"/>
          </w:tcPr>
          <w:p w:rsidR="00CF73D0" w:rsidRPr="00DC2867" w:rsidRDefault="00CF73D0" w:rsidP="00DC2867">
            <w:pPr>
              <w:tabs>
                <w:tab w:val="left" w:pos="3640"/>
              </w:tabs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C28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3400" w:type="dxa"/>
            <w:vMerge w:val="restart"/>
            <w:shd w:val="clear" w:color="auto" w:fill="BFBFBF" w:themeFill="background1" w:themeFillShade="BF"/>
          </w:tcPr>
          <w:p w:rsidR="00CF73D0" w:rsidRPr="00DC2867" w:rsidRDefault="00CF73D0" w:rsidP="00DC2867">
            <w:pPr>
              <w:tabs>
                <w:tab w:val="left" w:pos="3640"/>
              </w:tabs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CF73D0" w:rsidRPr="00DC2867" w:rsidRDefault="00CF73D0" w:rsidP="00DC2867">
            <w:pPr>
              <w:tabs>
                <w:tab w:val="left" w:pos="3640"/>
              </w:tabs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CF73D0" w:rsidRPr="00DC2867" w:rsidRDefault="00CF73D0" w:rsidP="00DC2867">
            <w:pPr>
              <w:tabs>
                <w:tab w:val="left" w:pos="3640"/>
              </w:tabs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C28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занятия</w:t>
            </w:r>
          </w:p>
        </w:tc>
        <w:tc>
          <w:tcPr>
            <w:tcW w:w="853" w:type="dxa"/>
            <w:vMerge w:val="restart"/>
            <w:shd w:val="clear" w:color="auto" w:fill="BFBFBF" w:themeFill="background1" w:themeFillShade="BF"/>
          </w:tcPr>
          <w:p w:rsidR="00CF73D0" w:rsidRPr="000B209F" w:rsidRDefault="00CF73D0" w:rsidP="000B209F">
            <w:pPr>
              <w:tabs>
                <w:tab w:val="left" w:pos="3640"/>
              </w:tabs>
              <w:spacing w:after="0" w:line="240" w:lineRule="auto"/>
              <w:ind w:left="-594"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CF73D0" w:rsidRPr="000B209F" w:rsidRDefault="00CF73D0" w:rsidP="000B209F">
            <w:pPr>
              <w:tabs>
                <w:tab w:val="left" w:pos="3640"/>
              </w:tabs>
              <w:spacing w:after="0" w:line="240" w:lineRule="auto"/>
              <w:ind w:left="-594"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B209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Количество</w:t>
            </w:r>
          </w:p>
          <w:p w:rsidR="00CF73D0" w:rsidRPr="000B209F" w:rsidRDefault="00CF73D0" w:rsidP="000B209F">
            <w:pPr>
              <w:tabs>
                <w:tab w:val="left" w:pos="3640"/>
              </w:tabs>
              <w:spacing w:after="0" w:line="240" w:lineRule="auto"/>
              <w:ind w:left="-594"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B209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часов</w:t>
            </w:r>
          </w:p>
        </w:tc>
        <w:tc>
          <w:tcPr>
            <w:tcW w:w="7935" w:type="dxa"/>
            <w:vMerge w:val="restart"/>
            <w:shd w:val="clear" w:color="auto" w:fill="BFBFBF" w:themeFill="background1" w:themeFillShade="BF"/>
          </w:tcPr>
          <w:p w:rsidR="00CF73D0" w:rsidRPr="000B209F" w:rsidRDefault="00CF73D0" w:rsidP="000B209F">
            <w:pPr>
              <w:tabs>
                <w:tab w:val="left" w:pos="3640"/>
              </w:tabs>
              <w:spacing w:after="0" w:line="240" w:lineRule="auto"/>
              <w:ind w:left="-594"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CF73D0" w:rsidRPr="000B209F" w:rsidRDefault="00CF73D0" w:rsidP="000B209F">
            <w:pPr>
              <w:tabs>
                <w:tab w:val="left" w:pos="3640"/>
              </w:tabs>
              <w:spacing w:after="0" w:line="240" w:lineRule="auto"/>
              <w:ind w:left="-594"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B209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Характеристика деятельности</w:t>
            </w:r>
          </w:p>
          <w:p w:rsidR="00CF73D0" w:rsidRPr="000B209F" w:rsidRDefault="00CF73D0" w:rsidP="000B209F">
            <w:pPr>
              <w:tabs>
                <w:tab w:val="left" w:pos="3640"/>
              </w:tabs>
              <w:spacing w:after="0" w:line="240" w:lineRule="auto"/>
              <w:ind w:left="-594"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B209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обучающегося</w:t>
            </w:r>
          </w:p>
          <w:p w:rsidR="00CF73D0" w:rsidRPr="00DC2867" w:rsidRDefault="00CF73D0" w:rsidP="000B209F">
            <w:pPr>
              <w:tabs>
                <w:tab w:val="left" w:pos="3640"/>
              </w:tabs>
              <w:spacing w:after="0" w:line="240" w:lineRule="auto"/>
              <w:ind w:left="-594"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F73D0" w:rsidRPr="00DC2867" w:rsidTr="000B209F">
        <w:trPr>
          <w:cantSplit/>
          <w:trHeight w:val="1170"/>
        </w:trPr>
        <w:tc>
          <w:tcPr>
            <w:tcW w:w="561" w:type="dxa"/>
            <w:vMerge/>
            <w:shd w:val="clear" w:color="auto" w:fill="BFBFBF" w:themeFill="background1" w:themeFillShade="BF"/>
          </w:tcPr>
          <w:p w:rsidR="00CF73D0" w:rsidRPr="00DC2867" w:rsidRDefault="00CF73D0" w:rsidP="00DC2867">
            <w:pPr>
              <w:tabs>
                <w:tab w:val="left" w:pos="3640"/>
              </w:tabs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CF73D0" w:rsidRPr="00DC2867" w:rsidRDefault="003B4B68" w:rsidP="000B209F">
            <w:pPr>
              <w:tabs>
                <w:tab w:val="left" w:pos="3640"/>
              </w:tabs>
              <w:spacing w:after="0" w:line="240" w:lineRule="auto"/>
              <w:ind w:left="-594"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9а</w:t>
            </w:r>
          </w:p>
        </w:tc>
        <w:tc>
          <w:tcPr>
            <w:tcW w:w="1422" w:type="dxa"/>
            <w:shd w:val="clear" w:color="auto" w:fill="BFBFBF" w:themeFill="background1" w:themeFillShade="BF"/>
          </w:tcPr>
          <w:p w:rsidR="00CF73D0" w:rsidRPr="00DC2867" w:rsidRDefault="003B4B68" w:rsidP="00DC2867">
            <w:pPr>
              <w:tabs>
                <w:tab w:val="left" w:pos="3640"/>
              </w:tabs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9б</w:t>
            </w:r>
          </w:p>
        </w:tc>
        <w:tc>
          <w:tcPr>
            <w:tcW w:w="3400" w:type="dxa"/>
            <w:vMerge/>
            <w:shd w:val="clear" w:color="auto" w:fill="BFBFBF" w:themeFill="background1" w:themeFillShade="BF"/>
          </w:tcPr>
          <w:p w:rsidR="00CF73D0" w:rsidRPr="00DC2867" w:rsidRDefault="00CF73D0" w:rsidP="00DC2867">
            <w:pPr>
              <w:tabs>
                <w:tab w:val="left" w:pos="3640"/>
              </w:tabs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vMerge/>
            <w:shd w:val="clear" w:color="auto" w:fill="BFBFBF" w:themeFill="background1" w:themeFillShade="BF"/>
          </w:tcPr>
          <w:p w:rsidR="00CF73D0" w:rsidRPr="00DC2867" w:rsidRDefault="00CF73D0" w:rsidP="00DC2867">
            <w:pPr>
              <w:tabs>
                <w:tab w:val="left" w:pos="3640"/>
              </w:tabs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5" w:type="dxa"/>
            <w:vMerge/>
            <w:shd w:val="clear" w:color="auto" w:fill="BFBFBF" w:themeFill="background1" w:themeFillShade="BF"/>
          </w:tcPr>
          <w:p w:rsidR="00CF73D0" w:rsidRPr="00DC2867" w:rsidRDefault="00CF73D0" w:rsidP="00DC2867">
            <w:pPr>
              <w:tabs>
                <w:tab w:val="left" w:pos="3640"/>
              </w:tabs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60E0" w:rsidRPr="00883B29" w:rsidTr="000B209F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CE60E0" w:rsidRPr="00CE60E0" w:rsidRDefault="00CE60E0" w:rsidP="00CE60E0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CE60E0" w:rsidRDefault="00CE60E0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46A23" w:rsidRPr="000B209F" w:rsidRDefault="00A46A23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4.09</w:t>
            </w:r>
          </w:p>
        </w:tc>
        <w:tc>
          <w:tcPr>
            <w:tcW w:w="1422" w:type="dxa"/>
            <w:shd w:val="clear" w:color="auto" w:fill="FFFFFF" w:themeFill="background1"/>
          </w:tcPr>
          <w:p w:rsidR="00CE60E0" w:rsidRPr="000B209F" w:rsidRDefault="00A46A23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11.09</w:t>
            </w:r>
          </w:p>
        </w:tc>
        <w:tc>
          <w:tcPr>
            <w:tcW w:w="3400" w:type="dxa"/>
            <w:shd w:val="clear" w:color="auto" w:fill="FFFFFF" w:themeFill="background1"/>
          </w:tcPr>
          <w:p w:rsidR="00CE60E0" w:rsidRPr="00883B29" w:rsidRDefault="00C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равномерное движение.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CE60E0" w:rsidRPr="00883B29" w:rsidRDefault="009512D6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9512D6" w:rsidRPr="00883B29" w:rsidRDefault="003B4B68" w:rsidP="009512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р</w:t>
            </w:r>
            <w:r w:rsidR="009512D6" w:rsidRPr="00883B29">
              <w:rPr>
                <w:rFonts w:ascii="Times New Roman" w:hAnsi="Times New Roman" w:cs="Times New Roman"/>
                <w:sz w:val="24"/>
                <w:szCs w:val="24"/>
              </w:rPr>
              <w:t>ешать</w:t>
            </w:r>
            <w:r w:rsidR="009512D6"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</w:t>
            </w:r>
            <w:r w:rsidR="009512D6" w:rsidRPr="00883B2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512D6"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равномерное движение в одном направлении, навстречу друг другу, с остановкой в пути.</w:t>
            </w:r>
          </w:p>
          <w:p w:rsidR="00CE60E0" w:rsidRPr="00883B29" w:rsidRDefault="00CE60E0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60E0" w:rsidRPr="00883B29" w:rsidTr="000B209F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CE60E0" w:rsidRPr="00CE60E0" w:rsidRDefault="00CE60E0" w:rsidP="00CE60E0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CE60E0" w:rsidRPr="000B209F" w:rsidRDefault="00A46A23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18.09</w:t>
            </w:r>
          </w:p>
        </w:tc>
        <w:tc>
          <w:tcPr>
            <w:tcW w:w="1422" w:type="dxa"/>
            <w:shd w:val="clear" w:color="auto" w:fill="FFFFFF" w:themeFill="background1"/>
          </w:tcPr>
          <w:p w:rsidR="00CE60E0" w:rsidRPr="000B209F" w:rsidRDefault="00A46A23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25.09</w:t>
            </w:r>
          </w:p>
        </w:tc>
        <w:tc>
          <w:tcPr>
            <w:tcW w:w="3400" w:type="dxa"/>
            <w:shd w:val="clear" w:color="auto" w:fill="FFFFFF" w:themeFill="background1"/>
          </w:tcPr>
          <w:p w:rsidR="00CE60E0" w:rsidRPr="00883B29" w:rsidRDefault="009512D6" w:rsidP="0095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движение по реке.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CE60E0" w:rsidRPr="00883B29" w:rsidRDefault="009512D6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CE60E0" w:rsidRPr="00883B29" w:rsidRDefault="009512D6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на движение по воде</w:t>
            </w:r>
            <w:r w:rsidR="00046C98" w:rsidRPr="00883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60E0" w:rsidRPr="00883B29" w:rsidTr="000B209F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CE60E0" w:rsidRPr="00CE60E0" w:rsidRDefault="00CE60E0" w:rsidP="00CE60E0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CE60E0" w:rsidRPr="000B209F" w:rsidRDefault="00A46A23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2.10</w:t>
            </w:r>
          </w:p>
        </w:tc>
        <w:tc>
          <w:tcPr>
            <w:tcW w:w="1422" w:type="dxa"/>
            <w:shd w:val="clear" w:color="auto" w:fill="FFFFFF" w:themeFill="background1"/>
          </w:tcPr>
          <w:p w:rsidR="00CE60E0" w:rsidRPr="000B209F" w:rsidRDefault="00A46A23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9.10</w:t>
            </w:r>
          </w:p>
        </w:tc>
        <w:tc>
          <w:tcPr>
            <w:tcW w:w="3400" w:type="dxa"/>
            <w:shd w:val="clear" w:color="auto" w:fill="FFFFFF" w:themeFill="background1"/>
          </w:tcPr>
          <w:p w:rsidR="00CE60E0" w:rsidRPr="00883B29" w:rsidRDefault="0095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по кольцевым дорогам.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CE60E0" w:rsidRPr="00883B29" w:rsidRDefault="009512D6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CE60E0" w:rsidRPr="00883B29" w:rsidRDefault="009512D6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движение по окружности.</w:t>
            </w:r>
          </w:p>
        </w:tc>
      </w:tr>
      <w:tr w:rsidR="00CE60E0" w:rsidRPr="00883B29" w:rsidTr="000B209F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CE60E0" w:rsidRPr="00CE60E0" w:rsidRDefault="00CE60E0" w:rsidP="00CE60E0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CE60E0" w:rsidRPr="000B209F" w:rsidRDefault="00A46A23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16.10</w:t>
            </w:r>
          </w:p>
        </w:tc>
        <w:tc>
          <w:tcPr>
            <w:tcW w:w="1422" w:type="dxa"/>
            <w:shd w:val="clear" w:color="auto" w:fill="FFFFFF" w:themeFill="background1"/>
          </w:tcPr>
          <w:p w:rsidR="00CE60E0" w:rsidRPr="000B209F" w:rsidRDefault="00A46A23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23.10</w:t>
            </w:r>
          </w:p>
        </w:tc>
        <w:tc>
          <w:tcPr>
            <w:tcW w:w="3400" w:type="dxa"/>
            <w:shd w:val="clear" w:color="auto" w:fill="FFFFFF" w:themeFill="background1"/>
          </w:tcPr>
          <w:p w:rsidR="00CE60E0" w:rsidRPr="00883B29" w:rsidRDefault="00046C98" w:rsidP="00046C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работу.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CE60E0" w:rsidRPr="00883B29" w:rsidRDefault="009512D6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CE60E0" w:rsidRPr="00883B29" w:rsidRDefault="009512D6" w:rsidP="00046C98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онятие работы и производительности, зависимости объёма выполненной работы от производительности и времени её выполнения, </w:t>
            </w:r>
            <w:r w:rsidR="00046C98" w:rsidRPr="00883B29">
              <w:rPr>
                <w:rFonts w:ascii="Times New Roman" w:hAnsi="Times New Roman" w:cs="Times New Roman"/>
                <w:sz w:val="24"/>
                <w:szCs w:val="24"/>
              </w:rPr>
              <w:t>усвоение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</w:t>
            </w:r>
            <w:r w:rsidR="00046C98" w:rsidRPr="00883B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 задач на работу.</w:t>
            </w:r>
          </w:p>
        </w:tc>
      </w:tr>
      <w:tr w:rsidR="00CE60E0" w:rsidRPr="00883B29" w:rsidTr="000B209F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CE60E0" w:rsidRPr="00CE60E0" w:rsidRDefault="00CE60E0" w:rsidP="00CE60E0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CE60E0" w:rsidRPr="000B209F" w:rsidRDefault="00A46A23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6.11</w:t>
            </w:r>
          </w:p>
        </w:tc>
        <w:tc>
          <w:tcPr>
            <w:tcW w:w="1422" w:type="dxa"/>
            <w:shd w:val="clear" w:color="auto" w:fill="FFFFFF" w:themeFill="background1"/>
          </w:tcPr>
          <w:p w:rsidR="00CE60E0" w:rsidRPr="000B209F" w:rsidRDefault="00A46A23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13.11</w:t>
            </w:r>
          </w:p>
        </w:tc>
        <w:tc>
          <w:tcPr>
            <w:tcW w:w="3400" w:type="dxa"/>
            <w:shd w:val="clear" w:color="auto" w:fill="FFFFFF" w:themeFill="background1"/>
          </w:tcPr>
          <w:p w:rsidR="00CE60E0" w:rsidRPr="00883B29" w:rsidRDefault="00046C98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работу.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CE60E0" w:rsidRPr="00883B29" w:rsidRDefault="009512D6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CE60E0" w:rsidRPr="00883B29" w:rsidRDefault="00046C98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работу.</w:t>
            </w:r>
          </w:p>
        </w:tc>
      </w:tr>
      <w:tr w:rsidR="009512D6" w:rsidRPr="00883B29" w:rsidTr="000B209F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9512D6" w:rsidRPr="00CE60E0" w:rsidRDefault="009512D6" w:rsidP="00CE60E0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9512D6" w:rsidRPr="000B209F" w:rsidRDefault="00A46A23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20.11</w:t>
            </w:r>
          </w:p>
        </w:tc>
        <w:tc>
          <w:tcPr>
            <w:tcW w:w="1422" w:type="dxa"/>
            <w:shd w:val="clear" w:color="auto" w:fill="FFFFFF" w:themeFill="background1"/>
          </w:tcPr>
          <w:p w:rsidR="009512D6" w:rsidRPr="000B209F" w:rsidRDefault="00A46A23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27.11</w:t>
            </w:r>
          </w:p>
        </w:tc>
        <w:tc>
          <w:tcPr>
            <w:tcW w:w="3400" w:type="dxa"/>
            <w:shd w:val="clear" w:color="auto" w:fill="FFFFFF" w:themeFill="background1"/>
          </w:tcPr>
          <w:p w:rsidR="009512D6" w:rsidRPr="00883B29" w:rsidRDefault="0095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планирование.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9512D6" w:rsidRPr="00883B29" w:rsidRDefault="009512D6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9512D6" w:rsidRPr="00883B29" w:rsidRDefault="009512D6" w:rsidP="0095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задач, в которых нужно определить объём работы, сравнить фактический и планируемый объёмы. </w:t>
            </w:r>
          </w:p>
        </w:tc>
      </w:tr>
      <w:tr w:rsidR="00CE60E0" w:rsidRPr="00883B29" w:rsidTr="000B209F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CE60E0" w:rsidRPr="00CE60E0" w:rsidRDefault="00CE60E0" w:rsidP="00CE60E0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CE60E0" w:rsidRPr="000B209F" w:rsidRDefault="00A46A23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4.12</w:t>
            </w:r>
          </w:p>
        </w:tc>
        <w:tc>
          <w:tcPr>
            <w:tcW w:w="1422" w:type="dxa"/>
            <w:shd w:val="clear" w:color="auto" w:fill="FFFFFF" w:themeFill="background1"/>
          </w:tcPr>
          <w:p w:rsidR="00CE60E0" w:rsidRPr="000B209F" w:rsidRDefault="00A46A23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11.12</w:t>
            </w:r>
          </w:p>
        </w:tc>
        <w:tc>
          <w:tcPr>
            <w:tcW w:w="3400" w:type="dxa"/>
            <w:shd w:val="clear" w:color="auto" w:fill="FFFFFF" w:themeFill="background1"/>
          </w:tcPr>
          <w:p w:rsidR="00CE60E0" w:rsidRPr="00883B29" w:rsidRDefault="00046C98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проценты.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CE60E0" w:rsidRPr="00883B29" w:rsidRDefault="00046C98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CE60E0" w:rsidRPr="00883B29" w:rsidRDefault="00046C98" w:rsidP="00046C98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на проценты, нахождение числа по его части, нахождение части от числа.</w:t>
            </w:r>
          </w:p>
        </w:tc>
      </w:tr>
      <w:tr w:rsidR="00046C98" w:rsidRPr="00883B29" w:rsidTr="00046C98">
        <w:trPr>
          <w:cantSplit/>
          <w:trHeight w:val="815"/>
        </w:trPr>
        <w:tc>
          <w:tcPr>
            <w:tcW w:w="561" w:type="dxa"/>
            <w:shd w:val="clear" w:color="auto" w:fill="FFFFFF" w:themeFill="background1"/>
            <w:vAlign w:val="center"/>
          </w:tcPr>
          <w:p w:rsidR="00046C98" w:rsidRPr="00CE60E0" w:rsidRDefault="00046C98" w:rsidP="00CE60E0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046C98" w:rsidRPr="000B209F" w:rsidRDefault="00A46A23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18.12</w:t>
            </w:r>
          </w:p>
        </w:tc>
        <w:tc>
          <w:tcPr>
            <w:tcW w:w="1422" w:type="dxa"/>
            <w:shd w:val="clear" w:color="auto" w:fill="FFFFFF" w:themeFill="background1"/>
          </w:tcPr>
          <w:p w:rsidR="00046C98" w:rsidRPr="000B209F" w:rsidRDefault="00A46A23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25.12</w:t>
            </w:r>
          </w:p>
        </w:tc>
        <w:tc>
          <w:tcPr>
            <w:tcW w:w="3400" w:type="dxa"/>
            <w:shd w:val="clear" w:color="auto" w:fill="FFFFFF" w:themeFill="background1"/>
          </w:tcPr>
          <w:p w:rsidR="00046C98" w:rsidRPr="00883B29" w:rsidRDefault="00046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Простой и сложный процентный рост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046C98" w:rsidRPr="00883B29" w:rsidRDefault="00046C98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046C98" w:rsidRPr="00883B29" w:rsidRDefault="00046C98" w:rsidP="00046C98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на простой и сложный процентный рост, познакомить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формулой сложных процентов.</w:t>
            </w:r>
          </w:p>
        </w:tc>
      </w:tr>
      <w:tr w:rsidR="00046C98" w:rsidRPr="00883B29" w:rsidTr="000B209F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046C98" w:rsidRPr="00CE60E0" w:rsidRDefault="00046C98" w:rsidP="00CE60E0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046C98" w:rsidRPr="000B209F" w:rsidRDefault="00A46A23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15.01</w:t>
            </w:r>
          </w:p>
        </w:tc>
        <w:tc>
          <w:tcPr>
            <w:tcW w:w="1422" w:type="dxa"/>
            <w:shd w:val="clear" w:color="auto" w:fill="FFFFFF" w:themeFill="background1"/>
          </w:tcPr>
          <w:p w:rsidR="00046C98" w:rsidRPr="000B209F" w:rsidRDefault="00A46A23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22.01</w:t>
            </w:r>
          </w:p>
        </w:tc>
        <w:tc>
          <w:tcPr>
            <w:tcW w:w="3400" w:type="dxa"/>
            <w:shd w:val="clear" w:color="auto" w:fill="FFFFFF" w:themeFill="background1"/>
          </w:tcPr>
          <w:p w:rsidR="00046C98" w:rsidRPr="00883B29" w:rsidRDefault="00046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Простой и сложный процентный рост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046C98" w:rsidRPr="00883B29" w:rsidRDefault="00046C98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046C98" w:rsidRPr="00883B29" w:rsidRDefault="00046C98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на простой и сложный процентный рост, познакомить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формулой сложных процентов.</w:t>
            </w:r>
          </w:p>
        </w:tc>
      </w:tr>
      <w:tr w:rsidR="00046C98" w:rsidRPr="00883B29" w:rsidTr="000B209F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046C98" w:rsidRPr="00CE60E0" w:rsidRDefault="00046C98" w:rsidP="00CE60E0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046C98" w:rsidRPr="000B209F" w:rsidRDefault="00A46A23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29.01</w:t>
            </w:r>
          </w:p>
        </w:tc>
        <w:tc>
          <w:tcPr>
            <w:tcW w:w="1422" w:type="dxa"/>
            <w:shd w:val="clear" w:color="auto" w:fill="FFFFFF" w:themeFill="background1"/>
          </w:tcPr>
          <w:p w:rsidR="00046C98" w:rsidRPr="000B209F" w:rsidRDefault="00A46A23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5.02</w:t>
            </w:r>
          </w:p>
        </w:tc>
        <w:tc>
          <w:tcPr>
            <w:tcW w:w="3400" w:type="dxa"/>
            <w:shd w:val="clear" w:color="auto" w:fill="FFFFFF" w:themeFill="background1"/>
          </w:tcPr>
          <w:p w:rsidR="00046C98" w:rsidRPr="00883B29" w:rsidRDefault="00046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смеси и сплавы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046C98" w:rsidRPr="00883B29" w:rsidRDefault="00046C98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046C98" w:rsidRPr="00883B29" w:rsidRDefault="00046C98" w:rsidP="00046C98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Оперирование 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gramStart"/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масса смеси, массовая концентрация вещества, процентное содержание вещества, объёмная концентрация вещества. 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алгоритмом решения задач на смеси и сплавы.</w:t>
            </w:r>
          </w:p>
        </w:tc>
      </w:tr>
      <w:tr w:rsidR="00046C98" w:rsidRPr="00883B29" w:rsidTr="000B209F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046C98" w:rsidRPr="00CE60E0" w:rsidRDefault="00046C98" w:rsidP="00CE60E0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046C98" w:rsidRPr="000B209F" w:rsidRDefault="00A46A23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12.02</w:t>
            </w:r>
          </w:p>
        </w:tc>
        <w:tc>
          <w:tcPr>
            <w:tcW w:w="1422" w:type="dxa"/>
            <w:shd w:val="clear" w:color="auto" w:fill="FFFFFF" w:themeFill="background1"/>
          </w:tcPr>
          <w:p w:rsidR="00046C98" w:rsidRPr="000B209F" w:rsidRDefault="00A46A23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19.02</w:t>
            </w:r>
          </w:p>
        </w:tc>
        <w:tc>
          <w:tcPr>
            <w:tcW w:w="3400" w:type="dxa"/>
            <w:shd w:val="clear" w:color="auto" w:fill="FFFFFF" w:themeFill="background1"/>
          </w:tcPr>
          <w:p w:rsidR="00046C98" w:rsidRPr="00883B29" w:rsidRDefault="00046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смеси и сплавы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046C98" w:rsidRPr="00883B29" w:rsidRDefault="00046C98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046C98" w:rsidRPr="00883B29" w:rsidRDefault="00046C98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 xml:space="preserve"> на смеси и сплавы.</w:t>
            </w:r>
          </w:p>
        </w:tc>
      </w:tr>
      <w:tr w:rsidR="00CE60E0" w:rsidRPr="00883B29" w:rsidTr="000B209F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CE60E0" w:rsidRPr="00CE60E0" w:rsidRDefault="00CE60E0" w:rsidP="00CE60E0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CE60E0" w:rsidRPr="000B209F" w:rsidRDefault="00A46A23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26.02</w:t>
            </w:r>
          </w:p>
        </w:tc>
        <w:tc>
          <w:tcPr>
            <w:tcW w:w="1422" w:type="dxa"/>
            <w:shd w:val="clear" w:color="auto" w:fill="FFFFFF" w:themeFill="background1"/>
          </w:tcPr>
          <w:p w:rsidR="00CE60E0" w:rsidRPr="000B209F" w:rsidRDefault="00267C5C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4.03</w:t>
            </w:r>
          </w:p>
        </w:tc>
        <w:tc>
          <w:tcPr>
            <w:tcW w:w="3400" w:type="dxa"/>
            <w:shd w:val="clear" w:color="auto" w:fill="FFFFFF" w:themeFill="background1"/>
          </w:tcPr>
          <w:p w:rsidR="00CE60E0" w:rsidRPr="00883B29" w:rsidRDefault="00046C98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разбавление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CE60E0" w:rsidRPr="00883B29" w:rsidRDefault="00046C98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CE60E0" w:rsidRPr="00883B29" w:rsidRDefault="00046C98" w:rsidP="00046C98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рименени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алгоритма решения  задач на смеси и сплавы.</w:t>
            </w:r>
          </w:p>
        </w:tc>
      </w:tr>
      <w:tr w:rsidR="00CE60E0" w:rsidRPr="00883B29" w:rsidTr="000B209F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CE60E0" w:rsidRPr="00CE60E0" w:rsidRDefault="00CE60E0" w:rsidP="00CE60E0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CE60E0" w:rsidRPr="000B209F" w:rsidRDefault="00267C5C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11.03</w:t>
            </w:r>
          </w:p>
        </w:tc>
        <w:tc>
          <w:tcPr>
            <w:tcW w:w="1422" w:type="dxa"/>
            <w:shd w:val="clear" w:color="auto" w:fill="FFFFFF" w:themeFill="background1"/>
          </w:tcPr>
          <w:p w:rsidR="00CE60E0" w:rsidRPr="000B209F" w:rsidRDefault="00267C5C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18.03</w:t>
            </w:r>
          </w:p>
        </w:tc>
        <w:tc>
          <w:tcPr>
            <w:tcW w:w="3400" w:type="dxa"/>
            <w:shd w:val="clear" w:color="auto" w:fill="FFFFFF" w:themeFill="background1"/>
          </w:tcPr>
          <w:p w:rsidR="00CE60E0" w:rsidRPr="00883B29" w:rsidRDefault="003A50D6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Комбинированные задачи на арифметическую и геометрическую прогрессии.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CE60E0" w:rsidRPr="00883B29" w:rsidRDefault="003A50D6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CE60E0" w:rsidRPr="00883B29" w:rsidRDefault="003A50D6" w:rsidP="003A50D6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комбинированных задач на арифметическую и геометрическую прогрессии.</w:t>
            </w:r>
          </w:p>
        </w:tc>
      </w:tr>
      <w:tr w:rsidR="003A50D6" w:rsidRPr="00883B29" w:rsidTr="000B209F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3A50D6" w:rsidRPr="00CE60E0" w:rsidRDefault="003A50D6" w:rsidP="003A50D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3A50D6" w:rsidRPr="000B209F" w:rsidRDefault="00267C5C" w:rsidP="003A50D6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1.04</w:t>
            </w:r>
          </w:p>
        </w:tc>
        <w:tc>
          <w:tcPr>
            <w:tcW w:w="1422" w:type="dxa"/>
            <w:shd w:val="clear" w:color="auto" w:fill="FFFFFF" w:themeFill="background1"/>
          </w:tcPr>
          <w:p w:rsidR="003A50D6" w:rsidRPr="000B209F" w:rsidRDefault="00267C5C" w:rsidP="003A50D6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8.04</w:t>
            </w:r>
          </w:p>
        </w:tc>
        <w:tc>
          <w:tcPr>
            <w:tcW w:w="3400" w:type="dxa"/>
            <w:shd w:val="clear" w:color="auto" w:fill="FFFFFF" w:themeFill="background1"/>
          </w:tcPr>
          <w:p w:rsidR="003A50D6" w:rsidRPr="00883B29" w:rsidRDefault="003A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Нестандартные методы решения задач.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3A50D6" w:rsidRPr="00883B29" w:rsidRDefault="003A50D6" w:rsidP="003A50D6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3A50D6" w:rsidRPr="00883B29" w:rsidRDefault="003A50D6" w:rsidP="00883B29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2473B9" w:rsidRPr="00883B29">
              <w:rPr>
                <w:rFonts w:ascii="Times New Roman" w:hAnsi="Times New Roman" w:cs="Times New Roman"/>
                <w:sz w:val="24"/>
                <w:szCs w:val="24"/>
              </w:rPr>
              <w:t>нестандартных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(</w:t>
            </w:r>
            <w:proofErr w:type="spellStart"/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переформулировка</w:t>
            </w:r>
            <w:proofErr w:type="spellEnd"/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задачи, «лишние» неизвестные)</w:t>
            </w:r>
          </w:p>
        </w:tc>
      </w:tr>
      <w:tr w:rsidR="003A50D6" w:rsidRPr="00883B29" w:rsidTr="000B209F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3A50D6" w:rsidRPr="00CE60E0" w:rsidRDefault="003A50D6" w:rsidP="003A50D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3A50D6" w:rsidRPr="000B209F" w:rsidRDefault="00267C5C" w:rsidP="003A50D6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15.04</w:t>
            </w:r>
          </w:p>
        </w:tc>
        <w:tc>
          <w:tcPr>
            <w:tcW w:w="1422" w:type="dxa"/>
            <w:shd w:val="clear" w:color="auto" w:fill="FFFFFF" w:themeFill="background1"/>
          </w:tcPr>
          <w:p w:rsidR="003A50D6" w:rsidRPr="000B209F" w:rsidRDefault="00267C5C" w:rsidP="003A50D6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22.04</w:t>
            </w:r>
          </w:p>
        </w:tc>
        <w:tc>
          <w:tcPr>
            <w:tcW w:w="3400" w:type="dxa"/>
            <w:shd w:val="clear" w:color="auto" w:fill="FFFFFF" w:themeFill="background1"/>
          </w:tcPr>
          <w:p w:rsidR="003A50D6" w:rsidRPr="00883B29" w:rsidRDefault="003A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Нестандартные методы решения задач.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3A50D6" w:rsidRPr="00883B29" w:rsidRDefault="003A50D6" w:rsidP="003A50D6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3A50D6" w:rsidRPr="00883B29" w:rsidRDefault="003A50D6" w:rsidP="00883B29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2473B9" w:rsidRPr="00883B29">
              <w:rPr>
                <w:rFonts w:ascii="Times New Roman" w:hAnsi="Times New Roman" w:cs="Times New Roman"/>
                <w:sz w:val="24"/>
                <w:szCs w:val="24"/>
              </w:rPr>
              <w:t>нестандартных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(</w:t>
            </w:r>
            <w:proofErr w:type="spellStart"/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переформулировка</w:t>
            </w:r>
            <w:proofErr w:type="spellEnd"/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задачи, «лишние» неизвестные)</w:t>
            </w:r>
          </w:p>
        </w:tc>
      </w:tr>
      <w:tr w:rsidR="003A50D6" w:rsidRPr="00883B29" w:rsidTr="000B209F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3A50D6" w:rsidRPr="00CE60E0" w:rsidRDefault="003A50D6" w:rsidP="003A50D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3A50D6" w:rsidRDefault="00267C5C" w:rsidP="003A50D6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6.05</w:t>
            </w:r>
          </w:p>
          <w:p w:rsidR="00267C5C" w:rsidRPr="000B209F" w:rsidRDefault="00267C5C" w:rsidP="003A50D6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20.05</w:t>
            </w:r>
          </w:p>
        </w:tc>
        <w:tc>
          <w:tcPr>
            <w:tcW w:w="1422" w:type="dxa"/>
            <w:shd w:val="clear" w:color="auto" w:fill="FFFFFF" w:themeFill="background1"/>
          </w:tcPr>
          <w:p w:rsidR="003A50D6" w:rsidRPr="000B209F" w:rsidRDefault="00267C5C" w:rsidP="003A50D6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13.05</w:t>
            </w:r>
          </w:p>
        </w:tc>
        <w:tc>
          <w:tcPr>
            <w:tcW w:w="3400" w:type="dxa"/>
            <w:shd w:val="clear" w:color="auto" w:fill="FFFFFF" w:themeFill="background1"/>
          </w:tcPr>
          <w:p w:rsidR="003A50D6" w:rsidRPr="00883B29" w:rsidRDefault="0014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Графики с модулем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3A50D6" w:rsidRPr="00883B29" w:rsidRDefault="0014458C" w:rsidP="003A50D6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35" w:type="dxa"/>
            <w:shd w:val="clear" w:color="auto" w:fill="FFFFFF" w:themeFill="background1"/>
          </w:tcPr>
          <w:p w:rsidR="003A50D6" w:rsidRPr="00883B29" w:rsidRDefault="0014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Строят графики функций с модулем</w:t>
            </w:r>
          </w:p>
        </w:tc>
      </w:tr>
      <w:tr w:rsidR="003A50D6" w:rsidRPr="00883B29" w:rsidTr="000B209F">
        <w:trPr>
          <w:cantSplit/>
          <w:trHeight w:val="200"/>
        </w:trPr>
        <w:tc>
          <w:tcPr>
            <w:tcW w:w="6516" w:type="dxa"/>
            <w:gridSpan w:val="4"/>
            <w:shd w:val="clear" w:color="auto" w:fill="FFFFFF" w:themeFill="background1"/>
          </w:tcPr>
          <w:p w:rsidR="003A50D6" w:rsidRPr="00883B29" w:rsidRDefault="003A50D6" w:rsidP="003A50D6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                                                                        </w:t>
            </w:r>
          </w:p>
        </w:tc>
        <w:tc>
          <w:tcPr>
            <w:tcW w:w="853" w:type="dxa"/>
            <w:shd w:val="clear" w:color="auto" w:fill="FFFFFF" w:themeFill="background1"/>
          </w:tcPr>
          <w:p w:rsidR="003A50D6" w:rsidRPr="00883B29" w:rsidRDefault="0014458C" w:rsidP="003A50D6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935" w:type="dxa"/>
            <w:shd w:val="clear" w:color="auto" w:fill="FFFFFF" w:themeFill="background1"/>
          </w:tcPr>
          <w:p w:rsidR="003A50D6" w:rsidRPr="00883B29" w:rsidRDefault="003A50D6" w:rsidP="003A50D6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23A4D" w:rsidRDefault="00123A4D" w:rsidP="00123A4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37C37" w:rsidRPr="00E37C37" w:rsidRDefault="00E37C37" w:rsidP="00E37C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7C37">
        <w:rPr>
          <w:rFonts w:ascii="Times New Roman" w:hAnsi="Times New Roman" w:cs="Times New Roman"/>
          <w:b/>
          <w:sz w:val="24"/>
          <w:szCs w:val="24"/>
        </w:rPr>
        <w:t xml:space="preserve">Формы организации учебных занятий по курсу </w:t>
      </w:r>
    </w:p>
    <w:p w:rsidR="00E37C37" w:rsidRPr="003A6C6D" w:rsidRDefault="00E37C37" w:rsidP="00E37C3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A6C6D">
        <w:rPr>
          <w:rFonts w:ascii="Times New Roman" w:hAnsi="Times New Roman"/>
          <w:sz w:val="24"/>
          <w:szCs w:val="24"/>
        </w:rPr>
        <w:t xml:space="preserve">лекция, </w:t>
      </w:r>
    </w:p>
    <w:p w:rsidR="00E37C37" w:rsidRPr="003A6C6D" w:rsidRDefault="00E37C37" w:rsidP="00E37C37">
      <w:pPr>
        <w:pStyle w:val="a7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3A6C6D">
        <w:rPr>
          <w:rFonts w:ascii="Times New Roman" w:hAnsi="Times New Roman"/>
          <w:sz w:val="24"/>
          <w:szCs w:val="24"/>
        </w:rPr>
        <w:t>беседа,</w:t>
      </w:r>
    </w:p>
    <w:p w:rsidR="00E37C37" w:rsidRPr="003A6C6D" w:rsidRDefault="00E37C37" w:rsidP="00E37C37">
      <w:pPr>
        <w:pStyle w:val="a7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3A6C6D">
        <w:rPr>
          <w:rFonts w:ascii="Times New Roman" w:hAnsi="Times New Roman"/>
          <w:sz w:val="24"/>
          <w:szCs w:val="24"/>
        </w:rPr>
        <w:t xml:space="preserve">практикум по решению задач, </w:t>
      </w:r>
    </w:p>
    <w:p w:rsidR="00E37C37" w:rsidRPr="003A6C6D" w:rsidRDefault="00E37C37" w:rsidP="00E37C37">
      <w:pPr>
        <w:pStyle w:val="a7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3A6C6D">
        <w:rPr>
          <w:rFonts w:ascii="Times New Roman" w:hAnsi="Times New Roman"/>
          <w:sz w:val="24"/>
          <w:szCs w:val="24"/>
        </w:rPr>
        <w:t>тренировочные упражнения,</w:t>
      </w:r>
    </w:p>
    <w:p w:rsidR="00E37C37" w:rsidRPr="003A6C6D" w:rsidRDefault="00E37C37" w:rsidP="00E37C37">
      <w:pPr>
        <w:pStyle w:val="a7"/>
        <w:ind w:left="720"/>
        <w:rPr>
          <w:rFonts w:ascii="Times New Roman" w:hAnsi="Times New Roman"/>
          <w:sz w:val="24"/>
          <w:szCs w:val="24"/>
        </w:rPr>
      </w:pPr>
      <w:r w:rsidRPr="003A6C6D">
        <w:rPr>
          <w:rFonts w:ascii="Times New Roman" w:hAnsi="Times New Roman"/>
          <w:sz w:val="24"/>
          <w:szCs w:val="24"/>
        </w:rPr>
        <w:t>самостоятельная работа.</w:t>
      </w:r>
    </w:p>
    <w:p w:rsidR="00E37C37" w:rsidRPr="003A6C6D" w:rsidRDefault="00E37C37" w:rsidP="00E37C37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A6C6D">
        <w:rPr>
          <w:rFonts w:ascii="Times New Roman" w:hAnsi="Times New Roman" w:cs="Times New Roman"/>
          <w:sz w:val="24"/>
          <w:szCs w:val="24"/>
        </w:rPr>
        <w:t xml:space="preserve">         Основные виды учебной деятельности  на занятиях: </w:t>
      </w:r>
    </w:p>
    <w:p w:rsidR="00E37C37" w:rsidRPr="003A6C6D" w:rsidRDefault="00E37C37" w:rsidP="00E37C37">
      <w:pPr>
        <w:pStyle w:val="a3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C6D">
        <w:rPr>
          <w:rFonts w:ascii="Times New Roman" w:eastAsia="Times New Roman" w:hAnsi="Times New Roman" w:cs="Times New Roman"/>
          <w:sz w:val="24"/>
          <w:szCs w:val="24"/>
        </w:rPr>
        <w:t>решение занимательных задач;</w:t>
      </w:r>
    </w:p>
    <w:p w:rsidR="00E37C37" w:rsidRDefault="00E37C37" w:rsidP="00E37C37">
      <w:pPr>
        <w:pStyle w:val="a3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8C">
        <w:rPr>
          <w:rFonts w:ascii="Times New Roman" w:eastAsia="Times New Roman" w:hAnsi="Times New Roman" w:cs="Times New Roman"/>
          <w:sz w:val="24"/>
          <w:szCs w:val="24"/>
        </w:rPr>
        <w:t xml:space="preserve">участие в дистанционных математических олимпиадах, </w:t>
      </w:r>
    </w:p>
    <w:p w:rsidR="00E37C37" w:rsidRPr="0014458C" w:rsidRDefault="00E37C37" w:rsidP="00E37C37">
      <w:pPr>
        <w:pStyle w:val="a3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8C">
        <w:rPr>
          <w:rFonts w:ascii="Times New Roman" w:eastAsia="Times New Roman" w:hAnsi="Times New Roman" w:cs="Times New Roman"/>
          <w:sz w:val="24"/>
          <w:szCs w:val="24"/>
        </w:rPr>
        <w:t>знакомство с научно-популярной литературой, связанной с математикой;</w:t>
      </w:r>
    </w:p>
    <w:p w:rsidR="00E37C37" w:rsidRPr="003A6C6D" w:rsidRDefault="00E37C37" w:rsidP="00E37C37">
      <w:pPr>
        <w:pStyle w:val="a3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C6D">
        <w:rPr>
          <w:rFonts w:ascii="Times New Roman" w:eastAsia="Times New Roman" w:hAnsi="Times New Roman" w:cs="Times New Roman"/>
          <w:sz w:val="24"/>
          <w:szCs w:val="24"/>
        </w:rPr>
        <w:t xml:space="preserve">проектная деятельность; </w:t>
      </w:r>
    </w:p>
    <w:p w:rsidR="00E37C37" w:rsidRPr="003A6C6D" w:rsidRDefault="00E37C37" w:rsidP="00E37C37">
      <w:pPr>
        <w:pStyle w:val="a3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C6D">
        <w:rPr>
          <w:rFonts w:ascii="Times New Roman" w:eastAsia="Times New Roman" w:hAnsi="Times New Roman" w:cs="Times New Roman"/>
          <w:sz w:val="24"/>
          <w:szCs w:val="24"/>
        </w:rPr>
        <w:t>самостоятельная работа;</w:t>
      </w:r>
    </w:p>
    <w:p w:rsidR="00E37C37" w:rsidRPr="003A6C6D" w:rsidRDefault="00E37C37" w:rsidP="00E37C37">
      <w:pPr>
        <w:pStyle w:val="a3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C6D">
        <w:rPr>
          <w:rFonts w:ascii="Times New Roman" w:eastAsia="Times New Roman" w:hAnsi="Times New Roman" w:cs="Times New Roman"/>
          <w:sz w:val="24"/>
          <w:szCs w:val="24"/>
        </w:rPr>
        <w:t>работа в парах, в группах;</w:t>
      </w:r>
    </w:p>
    <w:p w:rsidR="00E37C37" w:rsidRPr="003A6C6D" w:rsidRDefault="00E37C37" w:rsidP="00E37C37">
      <w:pPr>
        <w:pStyle w:val="a3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C6D">
        <w:rPr>
          <w:rFonts w:ascii="Times New Roman" w:eastAsia="Times New Roman" w:hAnsi="Times New Roman" w:cs="Times New Roman"/>
          <w:sz w:val="24"/>
          <w:szCs w:val="24"/>
        </w:rPr>
        <w:t>творческие работы;</w:t>
      </w:r>
    </w:p>
    <w:p w:rsidR="00E37C37" w:rsidRPr="003A6C6D" w:rsidRDefault="00E37C37" w:rsidP="00E37C37">
      <w:pPr>
        <w:pStyle w:val="a3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A6C6D">
        <w:rPr>
          <w:rFonts w:ascii="Times New Roman" w:eastAsia="Times New Roman" w:hAnsi="Times New Roman" w:cs="Times New Roman"/>
          <w:sz w:val="24"/>
          <w:szCs w:val="24"/>
        </w:rPr>
        <w:t>подготовка и проведение мероприятий, позволяющих повысить интерес к математике</w:t>
      </w:r>
      <w:r w:rsidRPr="003A6C6D">
        <w:rPr>
          <w:rFonts w:ascii="Times New Roman" w:hAnsi="Times New Roman" w:cs="Times New Roman"/>
          <w:sz w:val="24"/>
          <w:szCs w:val="24"/>
        </w:rPr>
        <w:t>.</w:t>
      </w:r>
      <w:r w:rsidRPr="003A6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7C37" w:rsidRPr="003A6C6D" w:rsidRDefault="00E37C37" w:rsidP="00E37C37">
      <w:pPr>
        <w:spacing w:after="0" w:line="240" w:lineRule="auto"/>
        <w:ind w:left="-169" w:right="-1"/>
        <w:jc w:val="both"/>
        <w:rPr>
          <w:rFonts w:ascii="Times New Roman" w:hAnsi="Times New Roman" w:cs="Times New Roman"/>
          <w:sz w:val="24"/>
          <w:szCs w:val="24"/>
        </w:rPr>
      </w:pPr>
      <w:r w:rsidRPr="003A6C6D">
        <w:rPr>
          <w:rFonts w:ascii="Times New Roman" w:hAnsi="Times New Roman" w:cs="Times New Roman"/>
          <w:sz w:val="24"/>
          <w:szCs w:val="24"/>
        </w:rPr>
        <w:t>Система оценки</w:t>
      </w:r>
      <w:r w:rsidRPr="003A6C6D">
        <w:rPr>
          <w:rFonts w:ascii="Times New Roman" w:hAnsi="Times New Roman" w:cs="Times New Roman"/>
          <w:bCs/>
          <w:sz w:val="24"/>
          <w:szCs w:val="24"/>
        </w:rPr>
        <w:t xml:space="preserve"> усвоения курса внеурочной деятельности </w:t>
      </w:r>
      <w:r w:rsidRPr="003A6C6D">
        <w:rPr>
          <w:rFonts w:ascii="Times New Roman" w:hAnsi="Times New Roman" w:cs="Times New Roman"/>
          <w:sz w:val="24"/>
          <w:szCs w:val="24"/>
        </w:rPr>
        <w:t xml:space="preserve"> </w:t>
      </w:r>
      <w:r w:rsidRPr="003A6C6D">
        <w:rPr>
          <w:rFonts w:ascii="Times New Roman" w:hAnsi="Times New Roman" w:cs="Times New Roman"/>
          <w:bCs/>
          <w:sz w:val="24"/>
          <w:szCs w:val="24"/>
        </w:rPr>
        <w:t xml:space="preserve">включает следующие критерии: </w:t>
      </w:r>
    </w:p>
    <w:p w:rsidR="00E37C37" w:rsidRPr="0030651D" w:rsidRDefault="00E37C37" w:rsidP="00E37C37">
      <w:pPr>
        <w:pStyle w:val="23"/>
        <w:numPr>
          <w:ilvl w:val="0"/>
          <w:numId w:val="20"/>
        </w:numPr>
        <w:shd w:val="clear" w:color="auto" w:fill="auto"/>
        <w:spacing w:after="0" w:line="240" w:lineRule="auto"/>
        <w:ind w:right="23"/>
        <w:jc w:val="both"/>
        <w:rPr>
          <w:bCs/>
          <w:sz w:val="24"/>
          <w:szCs w:val="24"/>
        </w:rPr>
      </w:pPr>
      <w:r w:rsidRPr="003A6C6D">
        <w:rPr>
          <w:bCs/>
          <w:sz w:val="24"/>
          <w:szCs w:val="24"/>
        </w:rPr>
        <w:t>участие в школьных, творческих и интеллектуальных мероприятиях;</w:t>
      </w:r>
    </w:p>
    <w:p w:rsidR="00E37C37" w:rsidRPr="003A6C6D" w:rsidRDefault="00E37C37" w:rsidP="00E37C37">
      <w:pPr>
        <w:pStyle w:val="23"/>
        <w:numPr>
          <w:ilvl w:val="0"/>
          <w:numId w:val="20"/>
        </w:numPr>
        <w:shd w:val="clear" w:color="auto" w:fill="auto"/>
        <w:spacing w:after="0" w:line="240" w:lineRule="auto"/>
        <w:ind w:right="23"/>
        <w:jc w:val="both"/>
        <w:rPr>
          <w:bCs/>
          <w:sz w:val="24"/>
          <w:szCs w:val="24"/>
        </w:rPr>
      </w:pPr>
      <w:r w:rsidRPr="003A6C6D">
        <w:rPr>
          <w:bCs/>
          <w:sz w:val="24"/>
          <w:szCs w:val="24"/>
        </w:rPr>
        <w:t>итоговый коллективный или индивидуальный творческий проект (сочинение, презентация, литературное, художественное или декоративно-прикладное произведение, представленное через выставки, открытый урок и т.д.)</w:t>
      </w:r>
    </w:p>
    <w:p w:rsidR="00E37C37" w:rsidRDefault="00E37C37" w:rsidP="00E37C37">
      <w:pPr>
        <w:ind w:left="284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E37C37" w:rsidRPr="00B02987" w:rsidRDefault="00E37C37" w:rsidP="00E37C37">
      <w:pPr>
        <w:ind w:left="284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 w:rsidRPr="00B02987">
        <w:rPr>
          <w:rFonts w:ascii="Times New Roman" w:eastAsia="Times New Roman" w:hAnsi="Times New Roman" w:cs="Times New Roman"/>
          <w:b/>
          <w:color w:val="00000A"/>
          <w:sz w:val="24"/>
        </w:rPr>
        <w:t xml:space="preserve">Планируемые результаты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внеурочной деятельности</w:t>
      </w:r>
    </w:p>
    <w:p w:rsidR="00E37C37" w:rsidRPr="00FA1311" w:rsidRDefault="00E37C37" w:rsidP="00E37C37">
      <w:pPr>
        <w:ind w:left="284"/>
        <w:rPr>
          <w:rFonts w:ascii="Times New Roman" w:eastAsia="Times New Roman" w:hAnsi="Times New Roman" w:cs="Times New Roman"/>
          <w:b/>
          <w:i/>
          <w:color w:val="00000A"/>
          <w:sz w:val="24"/>
        </w:rPr>
      </w:pPr>
      <w:r w:rsidRPr="00FA1311">
        <w:rPr>
          <w:rFonts w:ascii="Times New Roman" w:eastAsia="Times New Roman" w:hAnsi="Times New Roman" w:cs="Times New Roman"/>
          <w:i/>
          <w:color w:val="00000A"/>
          <w:sz w:val="24"/>
        </w:rPr>
        <w:t>Учащиеся</w:t>
      </w:r>
      <w:r w:rsidRPr="00FA1311">
        <w:rPr>
          <w:rFonts w:ascii="Times New Roman" w:hAnsi="Times New Roman" w:cs="Times New Roman"/>
          <w:bCs/>
          <w:i/>
          <w:sz w:val="24"/>
        </w:rPr>
        <w:t xml:space="preserve"> получат возможность: </w:t>
      </w:r>
    </w:p>
    <w:p w:rsidR="00E37C37" w:rsidRPr="00B02987" w:rsidRDefault="00E37C37" w:rsidP="00E37C37">
      <w:pPr>
        <w:pStyle w:val="Default"/>
        <w:ind w:left="284"/>
        <w:rPr>
          <w:rFonts w:ascii="Times New Roman" w:hAnsi="Times New Roman" w:cs="Times New Roman"/>
          <w:bCs/>
        </w:rPr>
      </w:pPr>
      <w:r w:rsidRPr="00B02987">
        <w:rPr>
          <w:rFonts w:ascii="Times New Roman" w:hAnsi="Times New Roman" w:cs="Times New Roman"/>
          <w:bCs/>
        </w:rPr>
        <w:t xml:space="preserve">- овладеть методами решения задач на вычисления и доказательства: </w:t>
      </w:r>
    </w:p>
    <w:p w:rsidR="00E37C37" w:rsidRPr="00B02987" w:rsidRDefault="00E37C37" w:rsidP="00E37C37">
      <w:pPr>
        <w:pStyle w:val="Default"/>
        <w:ind w:left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B02987">
        <w:rPr>
          <w:rFonts w:ascii="Times New Roman" w:hAnsi="Times New Roman" w:cs="Times New Roman"/>
          <w:bCs/>
        </w:rPr>
        <w:t>научиться некоторым специальным приёмам решения комбинаторных задач.</w:t>
      </w:r>
    </w:p>
    <w:p w:rsidR="00E37C37" w:rsidRPr="00B02987" w:rsidRDefault="00E37C37" w:rsidP="00E37C37">
      <w:pPr>
        <w:pStyle w:val="Default"/>
        <w:ind w:left="284"/>
        <w:rPr>
          <w:rFonts w:ascii="Times New Roman" w:hAnsi="Times New Roman" w:cs="Times New Roman"/>
          <w:bCs/>
        </w:rPr>
      </w:pPr>
      <w:r w:rsidRPr="00B02987">
        <w:rPr>
          <w:rFonts w:ascii="Times New Roman" w:hAnsi="Times New Roman" w:cs="Times New Roman"/>
          <w:bCs/>
        </w:rPr>
        <w:t>- использовать догадку, озарение, интуицию;</w:t>
      </w:r>
    </w:p>
    <w:p w:rsidR="00E37C37" w:rsidRPr="00B02987" w:rsidRDefault="00E37C37" w:rsidP="00E37C37">
      <w:pPr>
        <w:pStyle w:val="Default"/>
        <w:ind w:left="284"/>
        <w:rPr>
          <w:rFonts w:ascii="Times New Roman" w:hAnsi="Times New Roman" w:cs="Times New Roman"/>
          <w:bCs/>
        </w:rPr>
      </w:pPr>
      <w:r w:rsidRPr="00B02987">
        <w:rPr>
          <w:rFonts w:ascii="Times New Roman" w:hAnsi="Times New Roman" w:cs="Times New Roman"/>
          <w:bCs/>
        </w:rPr>
        <w:t>- использовать такие математические методы и приёмы, как перебор логических возможностей, математическое моделирование;</w:t>
      </w:r>
    </w:p>
    <w:p w:rsidR="00E37C37" w:rsidRPr="00B02987" w:rsidRDefault="00E37C37" w:rsidP="00E37C37">
      <w:pPr>
        <w:pStyle w:val="Default"/>
        <w:ind w:left="284"/>
        <w:rPr>
          <w:rFonts w:ascii="Times New Roman" w:hAnsi="Times New Roman" w:cs="Times New Roman"/>
          <w:i/>
        </w:rPr>
      </w:pPr>
      <w:r w:rsidRPr="00B02987">
        <w:rPr>
          <w:rFonts w:ascii="Times New Roman" w:hAnsi="Times New Roman" w:cs="Times New Roman"/>
          <w:bCs/>
        </w:rPr>
        <w:t xml:space="preserve"> - целенаправленно и осознанно развивать свои коммуникативные способности, осваивать новые языковые средства</w:t>
      </w:r>
      <w:r w:rsidRPr="00B02987">
        <w:rPr>
          <w:rFonts w:ascii="Times New Roman" w:hAnsi="Times New Roman" w:cs="Times New Roman"/>
          <w:i/>
        </w:rPr>
        <w:t xml:space="preserve">.     </w:t>
      </w:r>
    </w:p>
    <w:p w:rsidR="00E37C37" w:rsidRDefault="00E37C37" w:rsidP="00E37C37">
      <w:pPr>
        <w:ind w:left="284" w:firstLine="709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FA1311">
        <w:rPr>
          <w:rFonts w:ascii="Times New Roman" w:eastAsia="Times New Roman" w:hAnsi="Times New Roman" w:cs="Times New Roman"/>
          <w:i/>
          <w:color w:val="00000A"/>
          <w:sz w:val="24"/>
        </w:rPr>
        <w:t>Вычислительные навыки</w:t>
      </w:r>
      <w:r w:rsidRPr="00B02987">
        <w:rPr>
          <w:rFonts w:ascii="Times New Roman" w:eastAsia="Times New Roman" w:hAnsi="Times New Roman" w:cs="Times New Roman"/>
          <w:color w:val="00000A"/>
          <w:sz w:val="24"/>
        </w:rPr>
        <w:t>: умение применять вычислительные навыки при решении практических задач, бытовых, кулинарных и других расчетах</w:t>
      </w:r>
      <w:r w:rsidRPr="00B02987">
        <w:rPr>
          <w:rFonts w:ascii="Times New Roman" w:eastAsia="Times New Roman" w:hAnsi="Times New Roman" w:cs="Times New Roman"/>
          <w:color w:val="FF0000"/>
          <w:sz w:val="24"/>
        </w:rPr>
        <w:t>.</w:t>
      </w:r>
    </w:p>
    <w:p w:rsidR="00E37C37" w:rsidRPr="00E37C37" w:rsidRDefault="00E37C37" w:rsidP="00E37C37">
      <w:pPr>
        <w:ind w:left="284" w:firstLine="709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823E1A">
        <w:rPr>
          <w:rFonts w:ascii="Times New Roman" w:eastAsia="Calibri" w:hAnsi="Times New Roman" w:cs="Times New Roman"/>
          <w:i/>
          <w:sz w:val="24"/>
          <w:lang w:eastAsia="en-US"/>
        </w:rPr>
        <w:t>решать следующие жизненно-практические задачи:</w:t>
      </w:r>
    </w:p>
    <w:p w:rsidR="00E37C37" w:rsidRPr="00823E1A" w:rsidRDefault="00E37C37" w:rsidP="00E37C37">
      <w:pPr>
        <w:numPr>
          <w:ilvl w:val="0"/>
          <w:numId w:val="23"/>
        </w:numPr>
        <w:spacing w:after="0" w:line="240" w:lineRule="auto"/>
        <w:ind w:left="181" w:right="-907" w:firstLine="0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23E1A">
        <w:rPr>
          <w:rFonts w:ascii="Times New Roman" w:eastAsia="Calibri" w:hAnsi="Times New Roman" w:cs="Times New Roman"/>
          <w:sz w:val="24"/>
          <w:lang w:eastAsia="en-US"/>
        </w:rPr>
        <w:t>самостоятельно приобретать и применять знания в различных ситуациях;</w:t>
      </w:r>
    </w:p>
    <w:p w:rsidR="00E37C37" w:rsidRPr="00823E1A" w:rsidRDefault="00E37C37" w:rsidP="00E37C37">
      <w:pPr>
        <w:numPr>
          <w:ilvl w:val="0"/>
          <w:numId w:val="23"/>
        </w:numPr>
        <w:spacing w:after="0" w:line="240" w:lineRule="auto"/>
        <w:ind w:left="181" w:right="-907" w:firstLine="0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23E1A">
        <w:rPr>
          <w:rFonts w:ascii="Times New Roman" w:eastAsia="Calibri" w:hAnsi="Times New Roman" w:cs="Times New Roman"/>
          <w:sz w:val="24"/>
          <w:lang w:eastAsia="en-US"/>
        </w:rPr>
        <w:t>работать в группах;</w:t>
      </w:r>
    </w:p>
    <w:p w:rsidR="00E37C37" w:rsidRPr="00823E1A" w:rsidRDefault="00E37C37" w:rsidP="00E37C37">
      <w:pPr>
        <w:numPr>
          <w:ilvl w:val="0"/>
          <w:numId w:val="23"/>
        </w:numPr>
        <w:spacing w:after="0" w:line="240" w:lineRule="auto"/>
        <w:ind w:left="181" w:right="-907" w:firstLine="0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23E1A">
        <w:rPr>
          <w:rFonts w:ascii="Times New Roman" w:eastAsia="Calibri" w:hAnsi="Times New Roman" w:cs="Times New Roman"/>
          <w:sz w:val="24"/>
          <w:lang w:eastAsia="en-US"/>
        </w:rPr>
        <w:t>аргументировать и отстаивать свою точку зрения;</w:t>
      </w:r>
    </w:p>
    <w:p w:rsidR="00E37C37" w:rsidRPr="00823E1A" w:rsidRDefault="00E37C37" w:rsidP="00E37C37">
      <w:pPr>
        <w:numPr>
          <w:ilvl w:val="0"/>
          <w:numId w:val="23"/>
        </w:numPr>
        <w:spacing w:after="0" w:line="240" w:lineRule="auto"/>
        <w:ind w:left="181" w:right="-907" w:firstLine="0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23E1A">
        <w:rPr>
          <w:rFonts w:ascii="Times New Roman" w:eastAsia="Calibri" w:hAnsi="Times New Roman" w:cs="Times New Roman"/>
          <w:sz w:val="24"/>
          <w:lang w:eastAsia="en-US"/>
        </w:rPr>
        <w:t>уметь слушать других; извлекать учебную информацию на основе сопоставительного анализа объектов;</w:t>
      </w:r>
    </w:p>
    <w:p w:rsidR="00E37C37" w:rsidRPr="00823E1A" w:rsidRDefault="00E37C37" w:rsidP="00E37C37">
      <w:pPr>
        <w:numPr>
          <w:ilvl w:val="0"/>
          <w:numId w:val="23"/>
        </w:numPr>
        <w:spacing w:after="0" w:line="240" w:lineRule="auto"/>
        <w:ind w:left="181" w:right="-907" w:firstLine="0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23E1A">
        <w:rPr>
          <w:rFonts w:ascii="Times New Roman" w:eastAsia="Calibri" w:hAnsi="Times New Roman" w:cs="Times New Roman"/>
          <w:sz w:val="24"/>
          <w:lang w:eastAsia="en-US"/>
        </w:rPr>
        <w:t>пользоваться предметным указателем энциклопедий и справочников для нахождения информации.</w:t>
      </w:r>
    </w:p>
    <w:p w:rsidR="00E37C37" w:rsidRPr="00823E1A" w:rsidRDefault="00E37C37" w:rsidP="00E37C37">
      <w:pPr>
        <w:ind w:left="181" w:right="-907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823E1A">
        <w:rPr>
          <w:rFonts w:ascii="Times New Roman" w:eastAsia="Calibri" w:hAnsi="Times New Roman" w:cs="Times New Roman"/>
          <w:sz w:val="24"/>
          <w:lang w:eastAsia="en-US"/>
        </w:rPr>
        <w:t xml:space="preserve">  </w:t>
      </w:r>
    </w:p>
    <w:p w:rsidR="00E37C37" w:rsidRPr="00B02987" w:rsidRDefault="00E37C37" w:rsidP="00E37C37">
      <w:pPr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710707" w:rsidRPr="00710707" w:rsidRDefault="00710707" w:rsidP="00A46A23">
      <w:pPr>
        <w:spacing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710707">
        <w:rPr>
          <w:rFonts w:ascii="Times New Roman" w:eastAsia="Times New Roman" w:hAnsi="Times New Roman" w:cs="Times New Roman"/>
          <w:sz w:val="28"/>
          <w:szCs w:val="28"/>
        </w:rPr>
        <w:t xml:space="preserve">СОГЛАСОВАНО                                                                                                                        </w:t>
      </w:r>
      <w:proofErr w:type="spellStart"/>
      <w:proofErr w:type="gramStart"/>
      <w:r w:rsidRPr="00710707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  <w:proofErr w:type="spellEnd"/>
      <w:proofErr w:type="gramEnd"/>
    </w:p>
    <w:p w:rsidR="00710707" w:rsidRPr="00710707" w:rsidRDefault="00710707" w:rsidP="00A46A23">
      <w:pPr>
        <w:spacing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710707">
        <w:rPr>
          <w:rFonts w:ascii="Times New Roman" w:eastAsia="Times New Roman" w:hAnsi="Times New Roman" w:cs="Times New Roman"/>
          <w:sz w:val="28"/>
          <w:szCs w:val="28"/>
        </w:rPr>
        <w:t>Протокол заседания                                                                                                                    Протокол заседания</w:t>
      </w:r>
    </w:p>
    <w:p w:rsidR="00710707" w:rsidRPr="00710707" w:rsidRDefault="00710707" w:rsidP="00A46A23">
      <w:pPr>
        <w:spacing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710707">
        <w:rPr>
          <w:rFonts w:ascii="Times New Roman" w:eastAsia="Times New Roman" w:hAnsi="Times New Roman" w:cs="Times New Roman"/>
          <w:sz w:val="28"/>
          <w:szCs w:val="28"/>
        </w:rPr>
        <w:t>ШМО учителей предметов                                                                                                        методического совета</w:t>
      </w:r>
    </w:p>
    <w:p w:rsidR="00710707" w:rsidRPr="00710707" w:rsidRDefault="00710707" w:rsidP="00A46A23">
      <w:pPr>
        <w:spacing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710707">
        <w:rPr>
          <w:rFonts w:ascii="Times New Roman" w:eastAsia="Times New Roman" w:hAnsi="Times New Roman" w:cs="Times New Roman"/>
          <w:sz w:val="28"/>
          <w:szCs w:val="28"/>
        </w:rPr>
        <w:t>естественно-математического цикла                                                                                        МБОУ Тацинской СОШ №3</w:t>
      </w:r>
    </w:p>
    <w:p w:rsidR="00710707" w:rsidRPr="00710707" w:rsidRDefault="00710707" w:rsidP="00A46A23">
      <w:pPr>
        <w:spacing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710707">
        <w:rPr>
          <w:rFonts w:ascii="Times New Roman" w:eastAsia="Times New Roman" w:hAnsi="Times New Roman" w:cs="Times New Roman"/>
          <w:sz w:val="28"/>
          <w:szCs w:val="28"/>
        </w:rPr>
        <w:t>от 28.08.2019 года №1                                                                                                                 от 29.08.2019 года №1</w:t>
      </w:r>
    </w:p>
    <w:p w:rsidR="00710707" w:rsidRPr="00710707" w:rsidRDefault="00710707" w:rsidP="00A46A23">
      <w:pPr>
        <w:spacing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710707">
        <w:rPr>
          <w:rFonts w:ascii="Times New Roman" w:eastAsia="Times New Roman" w:hAnsi="Times New Roman" w:cs="Times New Roman"/>
          <w:sz w:val="28"/>
          <w:szCs w:val="28"/>
        </w:rPr>
        <w:t>Руководитель ШМО                                                                                                                    Зам. директора по УВР</w:t>
      </w:r>
    </w:p>
    <w:p w:rsidR="00710707" w:rsidRPr="00710707" w:rsidRDefault="00710707" w:rsidP="00A46A23">
      <w:pPr>
        <w:spacing w:line="240" w:lineRule="auto"/>
        <w:ind w:left="284"/>
        <w:rPr>
          <w:sz w:val="28"/>
          <w:szCs w:val="28"/>
        </w:rPr>
      </w:pPr>
      <w:proofErr w:type="spellStart"/>
      <w:r w:rsidRPr="00710707">
        <w:rPr>
          <w:rFonts w:ascii="Times New Roman" w:eastAsia="Times New Roman" w:hAnsi="Times New Roman" w:cs="Times New Roman"/>
          <w:sz w:val="28"/>
          <w:szCs w:val="28"/>
        </w:rPr>
        <w:t>_________Т.В.Гринёва</w:t>
      </w:r>
      <w:proofErr w:type="spellEnd"/>
      <w:r w:rsidRPr="0071070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__________Н.Ю. </w:t>
      </w:r>
      <w:proofErr w:type="spellStart"/>
      <w:r w:rsidRPr="00710707">
        <w:rPr>
          <w:rFonts w:ascii="Times New Roman" w:eastAsia="Times New Roman" w:hAnsi="Times New Roman" w:cs="Times New Roman"/>
          <w:sz w:val="28"/>
          <w:szCs w:val="28"/>
        </w:rPr>
        <w:t>Сизова</w:t>
      </w:r>
      <w:proofErr w:type="spellEnd"/>
    </w:p>
    <w:p w:rsidR="00E37C37" w:rsidRPr="00710707" w:rsidRDefault="00E37C37" w:rsidP="00A46A23">
      <w:pPr>
        <w:spacing w:after="0" w:line="240" w:lineRule="auto"/>
        <w:ind w:left="360" w:right="114"/>
        <w:rPr>
          <w:rFonts w:ascii="Times New Roman" w:hAnsi="Times New Roman"/>
          <w:bCs/>
          <w:sz w:val="28"/>
          <w:szCs w:val="28"/>
        </w:rPr>
      </w:pPr>
    </w:p>
    <w:sectPr w:rsidR="00E37C37" w:rsidRPr="00710707" w:rsidSect="00267C5C">
      <w:pgSz w:w="16838" w:h="11906" w:orient="landscape"/>
      <w:pgMar w:top="851" w:right="1134" w:bottom="1701" w:left="709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EF5" w:rsidRDefault="005A6EF5" w:rsidP="00F82F12">
      <w:pPr>
        <w:spacing w:after="0" w:line="240" w:lineRule="auto"/>
      </w:pPr>
      <w:r>
        <w:separator/>
      </w:r>
    </w:p>
  </w:endnote>
  <w:endnote w:type="continuationSeparator" w:id="0">
    <w:p w:rsidR="005A6EF5" w:rsidRDefault="005A6EF5" w:rsidP="00F82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07828"/>
      <w:docPartObj>
        <w:docPartGallery w:val="Page Numbers (Bottom of Page)"/>
        <w:docPartUnique/>
      </w:docPartObj>
    </w:sdtPr>
    <w:sdtContent>
      <w:p w:rsidR="00F82F12" w:rsidRDefault="00911EB1">
        <w:pPr>
          <w:pStyle w:val="ab"/>
          <w:jc w:val="right"/>
        </w:pPr>
        <w:fldSimple w:instr=" PAGE   \* MERGEFORMAT ">
          <w:r w:rsidR="00267C5C">
            <w:rPr>
              <w:noProof/>
            </w:rPr>
            <w:t>2</w:t>
          </w:r>
        </w:fldSimple>
      </w:p>
    </w:sdtContent>
  </w:sdt>
  <w:p w:rsidR="00F82F12" w:rsidRDefault="00F82F1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EF5" w:rsidRDefault="005A6EF5" w:rsidP="00F82F12">
      <w:pPr>
        <w:spacing w:after="0" w:line="240" w:lineRule="auto"/>
      </w:pPr>
      <w:r>
        <w:separator/>
      </w:r>
    </w:p>
  </w:footnote>
  <w:footnote w:type="continuationSeparator" w:id="0">
    <w:p w:rsidR="005A6EF5" w:rsidRDefault="005A6EF5" w:rsidP="00F82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6075"/>
    <w:multiLevelType w:val="hybridMultilevel"/>
    <w:tmpl w:val="7D50ED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9272FC"/>
    <w:multiLevelType w:val="hybridMultilevel"/>
    <w:tmpl w:val="8A6249D0"/>
    <w:lvl w:ilvl="0" w:tplc="25DE0432">
      <w:start w:val="1"/>
      <w:numFmt w:val="decimal"/>
      <w:lvlText w:val="%1."/>
      <w:lvlJc w:val="left"/>
      <w:pPr>
        <w:ind w:left="35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>
    <w:nsid w:val="062B5BA0"/>
    <w:multiLevelType w:val="hybridMultilevel"/>
    <w:tmpl w:val="51DCD9A4"/>
    <w:lvl w:ilvl="0" w:tplc="25BAC7A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97E80"/>
    <w:multiLevelType w:val="hybridMultilevel"/>
    <w:tmpl w:val="82EC342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CD5BD5"/>
    <w:multiLevelType w:val="hybridMultilevel"/>
    <w:tmpl w:val="905C8B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81FEB"/>
    <w:multiLevelType w:val="hybridMultilevel"/>
    <w:tmpl w:val="7FA2DD88"/>
    <w:lvl w:ilvl="0" w:tplc="39C83EA0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236D5C"/>
    <w:multiLevelType w:val="hybridMultilevel"/>
    <w:tmpl w:val="349A5E16"/>
    <w:lvl w:ilvl="0" w:tplc="EF308C38"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231F21BD"/>
    <w:multiLevelType w:val="hybridMultilevel"/>
    <w:tmpl w:val="FE5CAEE4"/>
    <w:lvl w:ilvl="0" w:tplc="02666E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5304E"/>
    <w:multiLevelType w:val="hybridMultilevel"/>
    <w:tmpl w:val="DC9837AC"/>
    <w:lvl w:ilvl="0" w:tplc="877AF1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DB22FD"/>
    <w:multiLevelType w:val="hybridMultilevel"/>
    <w:tmpl w:val="1576BA0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6C3190"/>
    <w:multiLevelType w:val="hybridMultilevel"/>
    <w:tmpl w:val="457295CE"/>
    <w:lvl w:ilvl="0" w:tplc="9202F1EE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9AE166B"/>
    <w:multiLevelType w:val="multilevel"/>
    <w:tmpl w:val="981A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1852B3"/>
    <w:multiLevelType w:val="hybridMultilevel"/>
    <w:tmpl w:val="BEF0A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8634C1"/>
    <w:multiLevelType w:val="multilevel"/>
    <w:tmpl w:val="3CC4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3BB25A3"/>
    <w:multiLevelType w:val="multilevel"/>
    <w:tmpl w:val="1C9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FC4C87"/>
    <w:multiLevelType w:val="hybridMultilevel"/>
    <w:tmpl w:val="4B0EB90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793AD7"/>
    <w:multiLevelType w:val="hybridMultilevel"/>
    <w:tmpl w:val="F0F47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01178F"/>
    <w:multiLevelType w:val="hybridMultilevel"/>
    <w:tmpl w:val="DBD626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E232695"/>
    <w:multiLevelType w:val="hybridMultilevel"/>
    <w:tmpl w:val="C7327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86735"/>
    <w:multiLevelType w:val="hybridMultilevel"/>
    <w:tmpl w:val="78A6D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6F4679"/>
    <w:multiLevelType w:val="multilevel"/>
    <w:tmpl w:val="CA7CA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E347ED"/>
    <w:multiLevelType w:val="multilevel"/>
    <w:tmpl w:val="CA8A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A21A39"/>
    <w:multiLevelType w:val="hybridMultilevel"/>
    <w:tmpl w:val="5E36A4FE"/>
    <w:lvl w:ilvl="0" w:tplc="5AB2B4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12"/>
  </w:num>
  <w:num w:numId="6">
    <w:abstractNumId w:val="8"/>
  </w:num>
  <w:num w:numId="7">
    <w:abstractNumId w:val="22"/>
  </w:num>
  <w:num w:numId="8">
    <w:abstractNumId w:val="3"/>
  </w:num>
  <w:num w:numId="9">
    <w:abstractNumId w:val="11"/>
  </w:num>
  <w:num w:numId="10">
    <w:abstractNumId w:val="14"/>
  </w:num>
  <w:num w:numId="11">
    <w:abstractNumId w:val="21"/>
  </w:num>
  <w:num w:numId="12">
    <w:abstractNumId w:val="20"/>
  </w:num>
  <w:num w:numId="13">
    <w:abstractNumId w:val="16"/>
  </w:num>
  <w:num w:numId="14">
    <w:abstractNumId w:val="17"/>
  </w:num>
  <w:num w:numId="15">
    <w:abstractNumId w:val="13"/>
  </w:num>
  <w:num w:numId="16">
    <w:abstractNumId w:val="7"/>
  </w:num>
  <w:num w:numId="17">
    <w:abstractNumId w:val="0"/>
  </w:num>
  <w:num w:numId="18">
    <w:abstractNumId w:val="15"/>
  </w:num>
  <w:num w:numId="19">
    <w:abstractNumId w:val="4"/>
  </w:num>
  <w:num w:numId="20">
    <w:abstractNumId w:val="9"/>
  </w:num>
  <w:num w:numId="21">
    <w:abstractNumId w:val="10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A47F7D"/>
    <w:rsid w:val="0004055D"/>
    <w:rsid w:val="000441C2"/>
    <w:rsid w:val="00046C98"/>
    <w:rsid w:val="00052C41"/>
    <w:rsid w:val="00073456"/>
    <w:rsid w:val="00073B14"/>
    <w:rsid w:val="000B209F"/>
    <w:rsid w:val="000F0961"/>
    <w:rsid w:val="001173E4"/>
    <w:rsid w:val="00123A4D"/>
    <w:rsid w:val="0014458C"/>
    <w:rsid w:val="0014486F"/>
    <w:rsid w:val="0015564E"/>
    <w:rsid w:val="001F5AB1"/>
    <w:rsid w:val="00212AA8"/>
    <w:rsid w:val="002473B9"/>
    <w:rsid w:val="00250FE1"/>
    <w:rsid w:val="00267C5C"/>
    <w:rsid w:val="00270A65"/>
    <w:rsid w:val="00274BB2"/>
    <w:rsid w:val="002B1597"/>
    <w:rsid w:val="002B4E86"/>
    <w:rsid w:val="002E3573"/>
    <w:rsid w:val="0030651D"/>
    <w:rsid w:val="003374C8"/>
    <w:rsid w:val="003610BA"/>
    <w:rsid w:val="003849F1"/>
    <w:rsid w:val="003912D1"/>
    <w:rsid w:val="003A0348"/>
    <w:rsid w:val="003A50D6"/>
    <w:rsid w:val="003A6C6D"/>
    <w:rsid w:val="003B4B68"/>
    <w:rsid w:val="00400137"/>
    <w:rsid w:val="00415158"/>
    <w:rsid w:val="004218D4"/>
    <w:rsid w:val="004630DC"/>
    <w:rsid w:val="0047166B"/>
    <w:rsid w:val="00473480"/>
    <w:rsid w:val="00504761"/>
    <w:rsid w:val="00540152"/>
    <w:rsid w:val="005472F5"/>
    <w:rsid w:val="0055420A"/>
    <w:rsid w:val="0056685A"/>
    <w:rsid w:val="00593F03"/>
    <w:rsid w:val="005946B8"/>
    <w:rsid w:val="005A67C6"/>
    <w:rsid w:val="005A6EF5"/>
    <w:rsid w:val="005B22FC"/>
    <w:rsid w:val="005C1116"/>
    <w:rsid w:val="005C798F"/>
    <w:rsid w:val="005F5126"/>
    <w:rsid w:val="006147E6"/>
    <w:rsid w:val="00646D89"/>
    <w:rsid w:val="006548B9"/>
    <w:rsid w:val="006B64FF"/>
    <w:rsid w:val="00710707"/>
    <w:rsid w:val="007E212D"/>
    <w:rsid w:val="007E422F"/>
    <w:rsid w:val="00803359"/>
    <w:rsid w:val="00880B64"/>
    <w:rsid w:val="00883B29"/>
    <w:rsid w:val="00885D64"/>
    <w:rsid w:val="008B2D74"/>
    <w:rsid w:val="008C6D51"/>
    <w:rsid w:val="009047D2"/>
    <w:rsid w:val="00910A92"/>
    <w:rsid w:val="00911EB1"/>
    <w:rsid w:val="00921819"/>
    <w:rsid w:val="0093365D"/>
    <w:rsid w:val="00942E61"/>
    <w:rsid w:val="009512D6"/>
    <w:rsid w:val="00952B40"/>
    <w:rsid w:val="00967558"/>
    <w:rsid w:val="00973651"/>
    <w:rsid w:val="0098615D"/>
    <w:rsid w:val="009A0E1C"/>
    <w:rsid w:val="009B605B"/>
    <w:rsid w:val="009C5141"/>
    <w:rsid w:val="009F6BA3"/>
    <w:rsid w:val="00A33CC3"/>
    <w:rsid w:val="00A374CD"/>
    <w:rsid w:val="00A46A23"/>
    <w:rsid w:val="00A47F7D"/>
    <w:rsid w:val="00A51159"/>
    <w:rsid w:val="00A74481"/>
    <w:rsid w:val="00AD4C6C"/>
    <w:rsid w:val="00B311E0"/>
    <w:rsid w:val="00B4091F"/>
    <w:rsid w:val="00B4629D"/>
    <w:rsid w:val="00B63A56"/>
    <w:rsid w:val="00B77841"/>
    <w:rsid w:val="00BA0046"/>
    <w:rsid w:val="00BA6348"/>
    <w:rsid w:val="00BA7DB1"/>
    <w:rsid w:val="00BD53CB"/>
    <w:rsid w:val="00BD5B69"/>
    <w:rsid w:val="00C033A7"/>
    <w:rsid w:val="00C114B0"/>
    <w:rsid w:val="00C32666"/>
    <w:rsid w:val="00C822F1"/>
    <w:rsid w:val="00CA1FD3"/>
    <w:rsid w:val="00CE60E0"/>
    <w:rsid w:val="00CF73D0"/>
    <w:rsid w:val="00D05608"/>
    <w:rsid w:val="00D3372F"/>
    <w:rsid w:val="00D55C77"/>
    <w:rsid w:val="00DC2867"/>
    <w:rsid w:val="00E03B13"/>
    <w:rsid w:val="00E37C37"/>
    <w:rsid w:val="00E4131F"/>
    <w:rsid w:val="00E4180B"/>
    <w:rsid w:val="00E9540C"/>
    <w:rsid w:val="00E966D4"/>
    <w:rsid w:val="00EB7675"/>
    <w:rsid w:val="00EE1022"/>
    <w:rsid w:val="00EE17CC"/>
    <w:rsid w:val="00F049E6"/>
    <w:rsid w:val="00F062E2"/>
    <w:rsid w:val="00F26242"/>
    <w:rsid w:val="00F7253D"/>
    <w:rsid w:val="00F73D83"/>
    <w:rsid w:val="00F75039"/>
    <w:rsid w:val="00F76683"/>
    <w:rsid w:val="00F82F12"/>
    <w:rsid w:val="00F95AEE"/>
    <w:rsid w:val="00FA1B30"/>
    <w:rsid w:val="00FA573D"/>
    <w:rsid w:val="00FB0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F7D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004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47F7D"/>
    <w:pPr>
      <w:ind w:left="720"/>
      <w:contextualSpacing/>
    </w:pPr>
  </w:style>
  <w:style w:type="paragraph" w:styleId="21">
    <w:name w:val="Body Text Indent 2"/>
    <w:basedOn w:val="a"/>
    <w:link w:val="22"/>
    <w:rsid w:val="00CF73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F7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F73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F7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CF73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CF73D0"/>
    <w:rPr>
      <w:rFonts w:ascii="Calibri" w:eastAsia="Times New Roman" w:hAnsi="Calibri" w:cs="Times New Roman"/>
      <w:lang w:eastAsia="ru-RU"/>
    </w:rPr>
  </w:style>
  <w:style w:type="paragraph" w:customStyle="1" w:styleId="23">
    <w:name w:val="Основной текст2"/>
    <w:basedOn w:val="a"/>
    <w:uiPriority w:val="99"/>
    <w:rsid w:val="00CF73D0"/>
    <w:pPr>
      <w:shd w:val="clear" w:color="auto" w:fill="FFFFFF"/>
      <w:spacing w:after="720" w:line="202" w:lineRule="exact"/>
      <w:ind w:hanging="180"/>
      <w:jc w:val="right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11pt">
    <w:name w:val="Основной текст + 11 pt"/>
    <w:aliases w:val="Полужирный,Основной текст (2) + 11 pt,Интервал 1 pt"/>
    <w:rsid w:val="00CF73D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  <w:shd w:val="clear" w:color="auto" w:fill="FFFFFF"/>
    </w:rPr>
  </w:style>
  <w:style w:type="paragraph" w:styleId="a9">
    <w:name w:val="Normal (Web)"/>
    <w:basedOn w:val="a"/>
    <w:link w:val="aa"/>
    <w:rsid w:val="00CF7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F7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73D0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DC2867"/>
  </w:style>
  <w:style w:type="character" w:styleId="ad">
    <w:name w:val="Strong"/>
    <w:basedOn w:val="a0"/>
    <w:qFormat/>
    <w:rsid w:val="00DC2867"/>
    <w:rPr>
      <w:b/>
      <w:bCs/>
    </w:rPr>
  </w:style>
  <w:style w:type="table" w:styleId="ae">
    <w:name w:val="Table Grid"/>
    <w:basedOn w:val="a1"/>
    <w:uiPriority w:val="59"/>
    <w:rsid w:val="001556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7E212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A0046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ru-RU"/>
    </w:rPr>
  </w:style>
  <w:style w:type="character" w:customStyle="1" w:styleId="small">
    <w:name w:val="small"/>
    <w:basedOn w:val="a0"/>
    <w:rsid w:val="009F6BA3"/>
  </w:style>
  <w:style w:type="character" w:customStyle="1" w:styleId="a4">
    <w:name w:val="Абзац списка Знак"/>
    <w:link w:val="a3"/>
    <w:uiPriority w:val="99"/>
    <w:locked/>
    <w:rsid w:val="000F0961"/>
    <w:rPr>
      <w:rFonts w:eastAsiaTheme="minorEastAsia"/>
      <w:lang w:eastAsia="ru-RU"/>
    </w:rPr>
  </w:style>
  <w:style w:type="character" w:customStyle="1" w:styleId="FontStyle38">
    <w:name w:val="Font Style38"/>
    <w:rsid w:val="00973651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iPriority w:val="99"/>
    <w:unhideWhenUsed/>
    <w:rsid w:val="0097365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7365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Обычный (веб) Знак"/>
    <w:basedOn w:val="a0"/>
    <w:link w:val="a9"/>
    <w:rsid w:val="00654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F82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82F12"/>
    <w:rPr>
      <w:rFonts w:eastAsiaTheme="minorEastAsia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73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73D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E37C3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6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CC30E-C92F-4757-9B75-55FAECB69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61</cp:revision>
  <cp:lastPrinted>2018-01-12T10:00:00Z</cp:lastPrinted>
  <dcterms:created xsi:type="dcterms:W3CDTF">2017-10-11T03:48:00Z</dcterms:created>
  <dcterms:modified xsi:type="dcterms:W3CDTF">2019-09-17T02:19:00Z</dcterms:modified>
</cp:coreProperties>
</file>